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4AE6A9" w14:textId="77777777" w:rsidR="00AC425C" w:rsidRDefault="00000000">
      <w:r>
        <w:rPr>
          <w:rFonts w:ascii="Calibri Light" w:hAnsi="Calibri Light" w:cs="Calibri Light"/>
          <w:b/>
          <w:bCs/>
          <w:sz w:val="28"/>
          <w:szCs w:val="28"/>
        </w:rPr>
        <w:t>Zu Einladung – Startseite:</w:t>
      </w:r>
    </w:p>
    <w:p w14:paraId="647FC0A0" w14:textId="77777777" w:rsidR="00AC425C" w:rsidRDefault="00000000">
      <w:r>
        <w:t>Chemnitz 2025 Plakat</w:t>
      </w:r>
    </w:p>
    <w:p w14:paraId="140DB529" w14:textId="64F7941C" w:rsidR="00AC425C" w:rsidRDefault="00000000">
      <w:r>
        <w:t xml:space="preserve">Die Gemeinschaft Christlichen Lebens lädt Mitglieder und Interessierte aus Deutschland und Europa ein, im Kulturhauptstadtjahr 2025 nach Chemnitz zu kommen, um Neues und Ungesehenes zu entdecken - in der Begegnung mit Gott, miteinander und mit </w:t>
      </w:r>
      <w:r w:rsidRPr="00FC6664">
        <w:t>unserer Stadt, der Europäischen Kulturhauptstadt 2025 Chemnitz, unter dem Motto:</w:t>
      </w:r>
      <w:r>
        <w:rPr>
          <w:i/>
          <w:iCs/>
        </w:rPr>
        <w:t xml:space="preserve"> </w:t>
      </w:r>
      <w:r w:rsidR="00FC6664">
        <w:rPr>
          <w:i/>
          <w:iCs/>
        </w:rPr>
        <w:t>C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the</w:t>
      </w:r>
      <w:proofErr w:type="spellEnd"/>
      <w:r>
        <w:rPr>
          <w:i/>
          <w:iCs/>
        </w:rPr>
        <w:t xml:space="preserve"> </w:t>
      </w:r>
      <w:proofErr w:type="spellStart"/>
      <w:r w:rsidR="00FC6664">
        <w:rPr>
          <w:i/>
          <w:iCs/>
        </w:rPr>
        <w:t>u</w:t>
      </w:r>
      <w:r>
        <w:rPr>
          <w:i/>
          <w:iCs/>
        </w:rPr>
        <w:t>nseen</w:t>
      </w:r>
      <w:proofErr w:type="spellEnd"/>
      <w:r w:rsidR="00FC6664">
        <w:rPr>
          <w:i/>
          <w:iCs/>
        </w:rPr>
        <w:t>…</w:t>
      </w:r>
    </w:p>
    <w:p w14:paraId="6CEBA31C" w14:textId="77777777" w:rsidR="00AC425C" w:rsidRDefault="00000000">
      <w:r>
        <w:rPr>
          <w:rFonts w:ascii="Calibri Light" w:hAnsi="Calibri Light" w:cs="Calibri Light"/>
          <w:b/>
          <w:bCs/>
          <w:sz w:val="28"/>
          <w:szCs w:val="28"/>
        </w:rPr>
        <w:t>Programm:</w:t>
      </w:r>
    </w:p>
    <w:p w14:paraId="26DD5260" w14:textId="77777777" w:rsidR="00AC425C" w:rsidRDefault="00000000">
      <w:r>
        <w:rPr>
          <w:rFonts w:ascii="Calibri Light" w:hAnsi="Calibri Light" w:cs="Calibri Light"/>
          <w:b/>
          <w:bCs/>
          <w:sz w:val="28"/>
          <w:szCs w:val="28"/>
        </w:rPr>
        <w:t>Allgemeine Hinweise</w:t>
      </w:r>
    </w:p>
    <w:p w14:paraId="13ADE141" w14:textId="7A09068C" w:rsidR="00AC425C" w:rsidRDefault="00000000">
      <w:pPr>
        <w:pStyle w:val="Listenabsatz"/>
        <w:numPr>
          <w:ilvl w:val="0"/>
          <w:numId w:val="6"/>
        </w:numPr>
      </w:pPr>
      <w:r>
        <w:rPr>
          <w:rFonts w:cs="Calibri"/>
        </w:rPr>
        <w:t>Zentraler Treffpunkt ist das Gemeindezentrum der Propsteikirche St. Johannes Nepomuk in Chemnitz, Hohe Straße 1</w:t>
      </w:r>
      <w:r w:rsidR="00FC6664">
        <w:rPr>
          <w:rFonts w:cs="Calibri"/>
        </w:rPr>
        <w:t>.</w:t>
      </w:r>
    </w:p>
    <w:p w14:paraId="10A72CD2" w14:textId="77777777" w:rsidR="00AC425C" w:rsidRDefault="00000000">
      <w:pPr>
        <w:pStyle w:val="Listenabsatz"/>
        <w:numPr>
          <w:ilvl w:val="0"/>
          <w:numId w:val="1"/>
        </w:numPr>
      </w:pPr>
      <w:r>
        <w:rPr>
          <w:rFonts w:cs="Calibri"/>
        </w:rPr>
        <w:t>Übersetzung in die englische Sprache ist vorgesehen. Andere Sprachen sind bei Bedarf möglich.</w:t>
      </w:r>
    </w:p>
    <w:p w14:paraId="786F1C39" w14:textId="60FC4DBE" w:rsidR="00AC425C" w:rsidRDefault="00000000">
      <w:pPr>
        <w:pStyle w:val="Listenabsatz"/>
        <w:numPr>
          <w:ilvl w:val="0"/>
          <w:numId w:val="1"/>
        </w:numPr>
      </w:pPr>
      <w:r>
        <w:rPr>
          <w:rFonts w:cs="Calibri"/>
        </w:rPr>
        <w:t>Informationen zur Buchung von Übernachtungen</w:t>
      </w:r>
      <w:r w:rsidR="00FC6664">
        <w:rPr>
          <w:rFonts w:cs="Calibri"/>
        </w:rPr>
        <w:t xml:space="preserve"> (Link)</w:t>
      </w:r>
      <w:r>
        <w:rPr>
          <w:rFonts w:cs="Calibri"/>
        </w:rPr>
        <w:t xml:space="preserve"> und Verpflegung </w:t>
      </w:r>
      <w:r w:rsidR="00FC6664">
        <w:rPr>
          <w:rFonts w:cs="Calibri"/>
        </w:rPr>
        <w:t>(Link)</w:t>
      </w:r>
      <w:r w:rsidR="00FC6664">
        <w:rPr>
          <w:rFonts w:cs="Calibri"/>
        </w:rPr>
        <w:t>.</w:t>
      </w:r>
    </w:p>
    <w:p w14:paraId="599AAFCA" w14:textId="7D094F48" w:rsidR="00AC425C" w:rsidRDefault="00000000">
      <w:pPr>
        <w:pStyle w:val="Listenabsatz"/>
        <w:numPr>
          <w:ilvl w:val="0"/>
          <w:numId w:val="1"/>
        </w:numPr>
      </w:pPr>
      <w:r>
        <w:rPr>
          <w:rFonts w:cs="Calibri"/>
        </w:rPr>
        <w:t xml:space="preserve">Anmeldung für Tagungsprogramm erwünscht. Die Teilnahmegebühren stehen noch nicht fest. Es soll allen </w:t>
      </w:r>
      <w:r w:rsidR="00FC6664">
        <w:rPr>
          <w:rFonts w:cs="Calibri"/>
        </w:rPr>
        <w:t>Interessierten</w:t>
      </w:r>
      <w:r>
        <w:rPr>
          <w:rFonts w:cs="Calibri"/>
        </w:rPr>
        <w:t xml:space="preserve"> die Teilnahme ermöglicht werden. Bitte melden Sie sich gern, wenn Sie eine Ermäßigung wünschen.</w:t>
      </w:r>
    </w:p>
    <w:p w14:paraId="1E56C69B" w14:textId="4A3F50BC" w:rsidR="00AC425C" w:rsidRDefault="00000000">
      <w:pPr>
        <w:pStyle w:val="Listenabsatz"/>
        <w:numPr>
          <w:ilvl w:val="0"/>
          <w:numId w:val="1"/>
        </w:numPr>
      </w:pPr>
      <w:r>
        <w:rPr>
          <w:rFonts w:cs="Calibri"/>
        </w:rPr>
        <w:t>Interessierte können auch nur zu den Gottesdiensten oder tageweise zu den Angeboten dazukommen</w:t>
      </w:r>
      <w:r w:rsidR="00FC6664">
        <w:rPr>
          <w:rFonts w:cs="Calibri"/>
        </w:rPr>
        <w:t>.</w:t>
      </w:r>
    </w:p>
    <w:p w14:paraId="020DE335" w14:textId="77777777" w:rsidR="00AC425C" w:rsidRDefault="00000000">
      <w:r>
        <w:rPr>
          <w:rFonts w:cs="Calibri"/>
        </w:rPr>
        <w:t>Wir bitten um Unterstützung für diese Tage</w:t>
      </w:r>
    </w:p>
    <w:p w14:paraId="69D212E3" w14:textId="77777777" w:rsidR="00AC425C" w:rsidRDefault="00000000">
      <w:pPr>
        <w:pStyle w:val="Listenabsatz"/>
        <w:numPr>
          <w:ilvl w:val="0"/>
          <w:numId w:val="7"/>
        </w:numPr>
      </w:pPr>
      <w:r>
        <w:rPr>
          <w:rFonts w:cs="Calibri"/>
        </w:rPr>
        <w:t>durch Begleitung im Gebet</w:t>
      </w:r>
    </w:p>
    <w:p w14:paraId="3B2B75DE" w14:textId="77777777" w:rsidR="00AC425C" w:rsidRDefault="00000000">
      <w:pPr>
        <w:pStyle w:val="Listenabsatz"/>
        <w:numPr>
          <w:ilvl w:val="0"/>
          <w:numId w:val="2"/>
        </w:numPr>
      </w:pPr>
      <w:r>
        <w:rPr>
          <w:rFonts w:cs="Calibri"/>
        </w:rPr>
        <w:t xml:space="preserve"> durch praktische Dienste</w:t>
      </w:r>
    </w:p>
    <w:p w14:paraId="0D55A99B" w14:textId="77777777" w:rsidR="00AC425C" w:rsidRDefault="00000000">
      <w:pPr>
        <w:pStyle w:val="Listenabsatz"/>
        <w:numPr>
          <w:ilvl w:val="0"/>
          <w:numId w:val="2"/>
        </w:numPr>
      </w:pPr>
      <w:r>
        <w:rPr>
          <w:rFonts w:cs="Calibri"/>
        </w:rPr>
        <w:t xml:space="preserve"> durch finanzielle Unterstützung (Spenden)</w:t>
      </w:r>
    </w:p>
    <w:p w14:paraId="2A585EA0" w14:textId="72B5645A" w:rsidR="00AC425C" w:rsidRDefault="00000000">
      <w:r>
        <w:rPr>
          <w:rFonts w:cs="Calibri"/>
        </w:rPr>
        <w:t>Wir freuen uns auf euch</w:t>
      </w:r>
      <w:r w:rsidR="00FC6664">
        <w:rPr>
          <w:rFonts w:cs="Calibri"/>
        </w:rPr>
        <w:t xml:space="preserve"> </w:t>
      </w:r>
      <w:r>
        <w:rPr>
          <w:rFonts w:cs="Calibri"/>
        </w:rPr>
        <w:t>und hoffen darauf, dass Gottes guter Geist uns zusammenführt</w:t>
      </w:r>
      <w:r w:rsidR="00FC6664">
        <w:rPr>
          <w:rFonts w:cs="Calibri"/>
        </w:rPr>
        <w:t xml:space="preserve"> und begleitet.</w:t>
      </w:r>
    </w:p>
    <w:p w14:paraId="1B32E643" w14:textId="77777777" w:rsidR="00AC425C" w:rsidRDefault="00AC425C">
      <w:pPr>
        <w:rPr>
          <w:rFonts w:cs="Calibri"/>
        </w:rPr>
      </w:pPr>
    </w:p>
    <w:p w14:paraId="7FBDB788" w14:textId="78282EEE" w:rsidR="00FC6664" w:rsidRPr="00FC6664" w:rsidRDefault="00000000">
      <w:pPr>
        <w:rPr>
          <w:rFonts w:cs="Calibri"/>
          <w:b/>
          <w:bCs/>
          <w:smallCaps/>
          <w:sz w:val="28"/>
          <w:szCs w:val="28"/>
        </w:rPr>
      </w:pPr>
      <w:r w:rsidRPr="00FC6664">
        <w:rPr>
          <w:rFonts w:cs="Calibri"/>
          <w:b/>
          <w:bCs/>
          <w:smallCaps/>
          <w:sz w:val="28"/>
          <w:szCs w:val="28"/>
        </w:rPr>
        <w:t xml:space="preserve">Kommt und </w:t>
      </w:r>
      <w:r w:rsidR="00FC6664">
        <w:rPr>
          <w:rFonts w:cs="Calibri"/>
          <w:b/>
          <w:bCs/>
          <w:smallCaps/>
          <w:sz w:val="28"/>
          <w:szCs w:val="28"/>
        </w:rPr>
        <w:t>S</w:t>
      </w:r>
      <w:r w:rsidRPr="00FC6664">
        <w:rPr>
          <w:rFonts w:cs="Calibri"/>
          <w:b/>
          <w:bCs/>
          <w:smallCaps/>
          <w:sz w:val="28"/>
          <w:szCs w:val="28"/>
        </w:rPr>
        <w:t xml:space="preserve">eht </w:t>
      </w:r>
      <w:r w:rsidR="00FC6664">
        <w:rPr>
          <w:rFonts w:cs="Calibri"/>
          <w:b/>
          <w:bCs/>
          <w:smallCaps/>
          <w:sz w:val="28"/>
          <w:szCs w:val="28"/>
        </w:rPr>
        <w:t>–</w:t>
      </w:r>
      <w:r w:rsidR="00FC6664" w:rsidRPr="00FC6664">
        <w:rPr>
          <w:rFonts w:cs="Calibri"/>
          <w:b/>
          <w:bCs/>
          <w:smallCaps/>
          <w:sz w:val="28"/>
          <w:szCs w:val="28"/>
        </w:rPr>
        <w:t xml:space="preserve"> </w:t>
      </w:r>
      <w:r w:rsidRPr="00FC6664">
        <w:rPr>
          <w:rFonts w:cs="Calibri"/>
          <w:b/>
          <w:bCs/>
          <w:smallCaps/>
          <w:sz w:val="28"/>
          <w:szCs w:val="28"/>
        </w:rPr>
        <w:t>das Ungesehene</w:t>
      </w:r>
      <w:r w:rsidR="00FC6664" w:rsidRPr="00FC6664">
        <w:rPr>
          <w:rFonts w:cs="Calibri"/>
          <w:b/>
          <w:bCs/>
          <w:smallCaps/>
          <w:sz w:val="28"/>
          <w:szCs w:val="28"/>
        </w:rPr>
        <w:t xml:space="preserve"> /</w:t>
      </w:r>
      <w:r w:rsidRPr="00FC6664">
        <w:rPr>
          <w:rFonts w:cs="Calibri"/>
          <w:b/>
          <w:bCs/>
          <w:smallCaps/>
          <w:sz w:val="28"/>
          <w:szCs w:val="28"/>
        </w:rPr>
        <w:t xml:space="preserve"> </w:t>
      </w:r>
      <w:r w:rsidR="00FC6664" w:rsidRPr="00FC6664">
        <w:rPr>
          <w:rFonts w:cs="Calibri"/>
          <w:b/>
          <w:bCs/>
          <w:smallCaps/>
          <w:sz w:val="28"/>
          <w:szCs w:val="28"/>
        </w:rPr>
        <w:t>C</w:t>
      </w:r>
      <w:r w:rsidRPr="00FC6664">
        <w:rPr>
          <w:rFonts w:cs="Calibri"/>
          <w:b/>
          <w:bCs/>
          <w:smallCaps/>
          <w:sz w:val="28"/>
          <w:szCs w:val="28"/>
        </w:rPr>
        <w:t xml:space="preserve">ome and </w:t>
      </w:r>
      <w:r w:rsidR="00FC6664">
        <w:rPr>
          <w:rFonts w:cs="Calibri"/>
          <w:b/>
          <w:bCs/>
          <w:smallCaps/>
          <w:sz w:val="28"/>
          <w:szCs w:val="28"/>
        </w:rPr>
        <w:t>S</w:t>
      </w:r>
      <w:r w:rsidRPr="00FC6664">
        <w:rPr>
          <w:rFonts w:cs="Calibri"/>
          <w:b/>
          <w:bCs/>
          <w:smallCaps/>
          <w:sz w:val="28"/>
          <w:szCs w:val="28"/>
        </w:rPr>
        <w:t xml:space="preserve">ee </w:t>
      </w:r>
      <w:r w:rsidR="00FC6664">
        <w:rPr>
          <w:rFonts w:cs="Calibri"/>
          <w:b/>
          <w:bCs/>
          <w:smallCaps/>
          <w:sz w:val="28"/>
          <w:szCs w:val="28"/>
        </w:rPr>
        <w:t>–</w:t>
      </w:r>
      <w:r w:rsidRPr="00FC6664">
        <w:rPr>
          <w:rFonts w:cs="Calibri"/>
          <w:b/>
          <w:bCs/>
          <w:smallCaps/>
          <w:sz w:val="28"/>
          <w:szCs w:val="28"/>
        </w:rPr>
        <w:t xml:space="preserve"> </w:t>
      </w:r>
      <w:proofErr w:type="spellStart"/>
      <w:r w:rsidRPr="00FC6664">
        <w:rPr>
          <w:rFonts w:cs="Calibri"/>
          <w:b/>
          <w:bCs/>
          <w:smallCaps/>
          <w:sz w:val="28"/>
          <w:szCs w:val="28"/>
        </w:rPr>
        <w:t>the</w:t>
      </w:r>
      <w:proofErr w:type="spellEnd"/>
      <w:r w:rsidRPr="00FC6664">
        <w:rPr>
          <w:rFonts w:cs="Calibri"/>
          <w:b/>
          <w:bCs/>
          <w:smallCaps/>
          <w:sz w:val="28"/>
          <w:szCs w:val="28"/>
        </w:rPr>
        <w:t xml:space="preserve"> </w:t>
      </w:r>
      <w:proofErr w:type="spellStart"/>
      <w:r w:rsidR="00FC6664">
        <w:rPr>
          <w:rFonts w:cs="Calibri"/>
          <w:b/>
          <w:bCs/>
          <w:smallCaps/>
          <w:sz w:val="28"/>
          <w:szCs w:val="28"/>
        </w:rPr>
        <w:t>U</w:t>
      </w:r>
      <w:r w:rsidRPr="00FC6664">
        <w:rPr>
          <w:rFonts w:cs="Calibri"/>
          <w:b/>
          <w:bCs/>
          <w:smallCaps/>
          <w:sz w:val="28"/>
          <w:szCs w:val="28"/>
        </w:rPr>
        <w:t>nseen</w:t>
      </w:r>
      <w:proofErr w:type="spellEnd"/>
    </w:p>
    <w:p w14:paraId="2665AE19" w14:textId="77777777" w:rsidR="00FC6664" w:rsidRDefault="00FC6664">
      <w:pPr>
        <w:rPr>
          <w:rFonts w:cs="Calibri"/>
          <w:b/>
          <w:bCs/>
          <w:color w:val="C00000"/>
        </w:rPr>
      </w:pPr>
    </w:p>
    <w:p w14:paraId="68A3B018" w14:textId="677C4B67" w:rsidR="00AC425C" w:rsidRDefault="00000000">
      <w:r>
        <w:rPr>
          <w:rFonts w:cs="Calibri"/>
          <w:b/>
          <w:bCs/>
          <w:color w:val="C00000"/>
        </w:rPr>
        <w:t xml:space="preserve">Mittwoch, 28. Mai 2025 </w:t>
      </w:r>
      <w:r w:rsidR="00FC6664">
        <w:rPr>
          <w:rFonts w:cs="Calibri"/>
          <w:b/>
          <w:bCs/>
          <w:color w:val="C00000"/>
        </w:rPr>
        <w:t xml:space="preserve">– </w:t>
      </w:r>
      <w:r>
        <w:rPr>
          <w:rFonts w:cs="Calibri"/>
          <w:b/>
          <w:bCs/>
          <w:color w:val="C00000"/>
        </w:rPr>
        <w:t>Anreisetag</w:t>
      </w:r>
    </w:p>
    <w:p w14:paraId="6AA7804D" w14:textId="5A1F1E01" w:rsidR="00AC425C" w:rsidRDefault="00FC6664">
      <w:r>
        <w:rPr>
          <w:rFonts w:cs="Calibri"/>
        </w:rPr>
        <w:t>Ab 17.00 Uhr o</w:t>
      </w:r>
      <w:r w:rsidR="00000000">
        <w:rPr>
          <w:rFonts w:cs="Calibri"/>
        </w:rPr>
        <w:t>ffene Tür im Gemeindezentrum der Propstei St. Johannes Nepomuk</w:t>
      </w:r>
    </w:p>
    <w:p w14:paraId="36F20648" w14:textId="46ABAC8C" w:rsidR="00AC425C" w:rsidRDefault="00000000">
      <w:r>
        <w:rPr>
          <w:rFonts w:cs="Calibri"/>
        </w:rPr>
        <w:t>– wer schon mal schauen will, ist willkommen!</w:t>
      </w:r>
    </w:p>
    <w:p w14:paraId="7DE7B8BE" w14:textId="77777777" w:rsidR="00AC425C" w:rsidRDefault="00000000">
      <w:r>
        <w:rPr>
          <w:rFonts w:cs="Calibri"/>
          <w:b/>
          <w:bCs/>
        </w:rPr>
        <w:t>19:30 Uhr Angebot am Abend</w:t>
      </w:r>
      <w:r>
        <w:rPr>
          <w:rFonts w:cs="Calibri"/>
        </w:rPr>
        <w:t>: Gebet der liebenden Aufmerksamkeit in der Propsteikirche St. Johannes Nepomuk</w:t>
      </w:r>
    </w:p>
    <w:p w14:paraId="6D4A257A" w14:textId="77777777" w:rsidR="00FC6664" w:rsidRDefault="00FC6664">
      <w:pPr>
        <w:rPr>
          <w:rFonts w:cs="Calibri"/>
          <w:b/>
          <w:bCs/>
          <w:color w:val="C00000"/>
        </w:rPr>
      </w:pPr>
    </w:p>
    <w:p w14:paraId="3DA740E4" w14:textId="25D4BC57" w:rsidR="00AC425C" w:rsidRDefault="00000000">
      <w:r>
        <w:rPr>
          <w:rFonts w:cs="Calibri"/>
          <w:b/>
          <w:bCs/>
          <w:color w:val="C00000"/>
        </w:rPr>
        <w:t xml:space="preserve">Donnerstag, 29. Mai 2025 </w:t>
      </w:r>
      <w:r w:rsidR="00FC6664">
        <w:rPr>
          <w:rFonts w:cs="Calibri"/>
          <w:b/>
          <w:bCs/>
          <w:color w:val="C00000"/>
        </w:rPr>
        <w:t xml:space="preserve">– </w:t>
      </w:r>
      <w:r>
        <w:rPr>
          <w:rFonts w:cs="Calibri"/>
          <w:b/>
          <w:bCs/>
          <w:color w:val="C00000"/>
        </w:rPr>
        <w:t>Ankommen</w:t>
      </w:r>
    </w:p>
    <w:p w14:paraId="54714C02" w14:textId="5126643F" w:rsidR="00AC425C" w:rsidRPr="00FC6664" w:rsidRDefault="00000000">
      <w:r w:rsidRPr="00FC6664">
        <w:rPr>
          <w:rFonts w:cs="Calibri"/>
        </w:rPr>
        <w:t xml:space="preserve">Einander kennenlernen </w:t>
      </w:r>
      <w:r w:rsidR="00FC6664">
        <w:rPr>
          <w:rFonts w:cs="Calibri"/>
        </w:rPr>
        <w:t>–</w:t>
      </w:r>
      <w:r w:rsidRPr="00FC6664">
        <w:rPr>
          <w:rFonts w:cs="Calibri"/>
        </w:rPr>
        <w:t xml:space="preserve"> gemeinsam die Stadt erkunden</w:t>
      </w:r>
    </w:p>
    <w:p w14:paraId="0BFF3F6D" w14:textId="3E9672DE" w:rsidR="00AC425C" w:rsidRDefault="00FC6664">
      <w:r>
        <w:rPr>
          <w:rFonts w:cs="Calibri"/>
          <w:b/>
          <w:bCs/>
        </w:rPr>
        <w:lastRenderedPageBreak/>
        <w:t>0</w:t>
      </w:r>
      <w:r w:rsidR="00000000">
        <w:rPr>
          <w:rFonts w:cs="Calibri"/>
          <w:b/>
          <w:bCs/>
        </w:rPr>
        <w:t>9:00 Uhr Begrüßung im Gemeindesaal</w:t>
      </w:r>
    </w:p>
    <w:p w14:paraId="5A30DECF" w14:textId="77777777" w:rsidR="00AC425C" w:rsidRDefault="00000000">
      <w:r>
        <w:rPr>
          <w:rFonts w:cs="Calibri"/>
        </w:rPr>
        <w:t xml:space="preserve">Der Beitrag der Kirchen zur Kulturhauptstadt – Vorstellung der </w:t>
      </w:r>
      <w:r>
        <w:rPr>
          <w:rFonts w:cs="Calibri"/>
          <w:i/>
          <w:iCs/>
        </w:rPr>
        <w:t>Kulturkirche</w:t>
      </w:r>
    </w:p>
    <w:p w14:paraId="1FE09D78" w14:textId="77777777" w:rsidR="00AC425C" w:rsidRDefault="00000000">
      <w:r>
        <w:rPr>
          <w:rFonts w:cs="Calibri"/>
          <w:b/>
          <w:bCs/>
        </w:rPr>
        <w:t xml:space="preserve">10:00 Uhr Eucharistiefeier in St. Johannes Nepomuk mit Propst </w:t>
      </w:r>
      <w:proofErr w:type="spellStart"/>
      <w:r>
        <w:rPr>
          <w:rFonts w:cs="Calibri"/>
          <w:b/>
          <w:bCs/>
        </w:rPr>
        <w:t>Schäffel</w:t>
      </w:r>
      <w:proofErr w:type="spellEnd"/>
      <w:r>
        <w:rPr>
          <w:rFonts w:cs="Calibri"/>
          <w:b/>
          <w:bCs/>
        </w:rPr>
        <w:t xml:space="preserve"> und der Propsteigemeinde</w:t>
      </w:r>
    </w:p>
    <w:p w14:paraId="0705B826" w14:textId="77777777" w:rsidR="00AC425C" w:rsidRDefault="00000000">
      <w:r>
        <w:rPr>
          <w:rFonts w:cs="Calibri"/>
        </w:rPr>
        <w:t>Im Anschluss Einführung in die gemeinsamen Tage</w:t>
      </w:r>
    </w:p>
    <w:p w14:paraId="01763C16" w14:textId="0C38FAF2" w:rsidR="00AC425C" w:rsidRDefault="00000000">
      <w:r>
        <w:rPr>
          <w:rFonts w:cs="Calibri"/>
          <w:b/>
          <w:bCs/>
        </w:rPr>
        <w:t>19:00 Uhr Forum GCL</w:t>
      </w:r>
      <w:r>
        <w:rPr>
          <w:rFonts w:cs="Calibri"/>
        </w:rPr>
        <w:t xml:space="preserve"> – auf den Spuren unserer Geschichte(n) (Gemeindezentrum St. Johannes Nepomuk) - als Gast: Bischof </w:t>
      </w:r>
      <w:r w:rsidR="00FC6664">
        <w:rPr>
          <w:rFonts w:cs="Calibri"/>
        </w:rPr>
        <w:t xml:space="preserve">Heinrich </w:t>
      </w:r>
      <w:proofErr w:type="spellStart"/>
      <w:r>
        <w:rPr>
          <w:rFonts w:cs="Calibri"/>
        </w:rPr>
        <w:t>Timmerevers</w:t>
      </w:r>
      <w:proofErr w:type="spellEnd"/>
    </w:p>
    <w:p w14:paraId="2FEBC6E6" w14:textId="00FFC02E" w:rsidR="00AC425C" w:rsidRDefault="00000000">
      <w:r>
        <w:rPr>
          <w:rFonts w:cs="Calibri"/>
          <w:b/>
          <w:bCs/>
        </w:rPr>
        <w:t>Tagesabschluss</w:t>
      </w:r>
      <w:r>
        <w:rPr>
          <w:rFonts w:cs="Calibri"/>
        </w:rPr>
        <w:t>: Gebet der liebenden Aufmerksamkeit</w:t>
      </w:r>
    </w:p>
    <w:p w14:paraId="31D8DBFD" w14:textId="77777777" w:rsidR="00FC6664" w:rsidRDefault="00FC6664">
      <w:pPr>
        <w:rPr>
          <w:rFonts w:cs="Calibri"/>
          <w:b/>
          <w:bCs/>
          <w:color w:val="C00000"/>
        </w:rPr>
      </w:pPr>
    </w:p>
    <w:p w14:paraId="033A3429" w14:textId="7F7C7E71" w:rsidR="00AC425C" w:rsidRDefault="00000000">
      <w:r>
        <w:rPr>
          <w:rFonts w:cs="Calibri"/>
          <w:b/>
          <w:bCs/>
          <w:color w:val="C00000"/>
        </w:rPr>
        <w:t xml:space="preserve">Freitag, 30. Mai 2025 </w:t>
      </w:r>
      <w:r w:rsidR="00FC6664">
        <w:rPr>
          <w:rFonts w:cs="Calibri"/>
          <w:b/>
          <w:bCs/>
          <w:color w:val="C00000"/>
        </w:rPr>
        <w:t>–</w:t>
      </w:r>
      <w:r w:rsidR="00FC6664">
        <w:rPr>
          <w:rFonts w:cs="Calibri"/>
          <w:b/>
          <w:bCs/>
          <w:color w:val="C00000"/>
        </w:rPr>
        <w:t xml:space="preserve"> </w:t>
      </w:r>
      <w:r>
        <w:rPr>
          <w:rFonts w:cs="Calibri"/>
          <w:b/>
          <w:bCs/>
          <w:color w:val="C00000"/>
        </w:rPr>
        <w:t>„Gott suchen in allen Dingen“</w:t>
      </w:r>
    </w:p>
    <w:p w14:paraId="6AEFB643" w14:textId="77777777" w:rsidR="00AC425C" w:rsidRDefault="00000000">
      <w:r>
        <w:rPr>
          <w:rFonts w:cs="Calibri"/>
        </w:rPr>
        <w:t>Thematische Angebote – Einladung zu schauen, zu staunen, mitzuteilen</w:t>
      </w:r>
    </w:p>
    <w:p w14:paraId="093014BB" w14:textId="0D7625F9" w:rsidR="00AC425C" w:rsidRDefault="00442F98">
      <w:r>
        <w:rPr>
          <w:rFonts w:cs="Calibri"/>
          <w:b/>
          <w:bCs/>
        </w:rPr>
        <w:t>0</w:t>
      </w:r>
      <w:r w:rsidR="00000000">
        <w:rPr>
          <w:rFonts w:cs="Calibri"/>
          <w:b/>
          <w:bCs/>
        </w:rPr>
        <w:t>8:30 Uhr Morgenimpuls</w:t>
      </w:r>
      <w:r w:rsidR="00000000">
        <w:rPr>
          <w:rFonts w:cs="Calibri"/>
        </w:rPr>
        <w:t xml:space="preserve"> in der Propsteikirche St Johannes Nepomuk</w:t>
      </w:r>
    </w:p>
    <w:p w14:paraId="1497F76B" w14:textId="089B8499" w:rsidR="00AC425C" w:rsidRDefault="00442F98">
      <w:r>
        <w:rPr>
          <w:rFonts w:cs="Calibri"/>
          <w:b/>
          <w:bCs/>
        </w:rPr>
        <w:t>0</w:t>
      </w:r>
      <w:r w:rsidR="00000000">
        <w:rPr>
          <w:rFonts w:cs="Calibri"/>
          <w:b/>
          <w:bCs/>
        </w:rPr>
        <w:t>9:00 Uhr Gemeindezentrum</w:t>
      </w:r>
      <w:r w:rsidR="00000000">
        <w:rPr>
          <w:rFonts w:cs="Calibri"/>
        </w:rPr>
        <w:t xml:space="preserve">: Vorstellung des Tagesprogramms mit Workshops und Angebot zu Führungen im Lern- und Gedenkort </w:t>
      </w:r>
      <w:proofErr w:type="spellStart"/>
      <w:r w:rsidR="00000000">
        <w:rPr>
          <w:rFonts w:cs="Calibri"/>
        </w:rPr>
        <w:t>Kaßberg</w:t>
      </w:r>
      <w:proofErr w:type="spellEnd"/>
      <w:r w:rsidR="00000000">
        <w:rPr>
          <w:rFonts w:cs="Calibri"/>
        </w:rPr>
        <w:t>-Gefängnis</w:t>
      </w:r>
    </w:p>
    <w:p w14:paraId="24FB812A" w14:textId="77777777" w:rsidR="00AC425C" w:rsidRDefault="00000000">
      <w:r>
        <w:rPr>
          <w:rFonts w:cs="Calibri"/>
        </w:rPr>
        <w:t>Themenbeschreibung und Möglichkeit zur Anmeldung für die Workshops ab März 2025</w:t>
      </w:r>
    </w:p>
    <w:p w14:paraId="3CD1266E" w14:textId="19FAC2F1" w:rsidR="00AC425C" w:rsidRDefault="00000000">
      <w:r>
        <w:rPr>
          <w:rFonts w:cs="Calibri"/>
          <w:b/>
          <w:bCs/>
        </w:rPr>
        <w:t xml:space="preserve">18:00 </w:t>
      </w:r>
      <w:r w:rsidR="00442F98">
        <w:rPr>
          <w:rFonts w:cs="Calibri"/>
          <w:b/>
          <w:bCs/>
        </w:rPr>
        <w:t xml:space="preserve">Uhr </w:t>
      </w:r>
      <w:r>
        <w:rPr>
          <w:rFonts w:cs="Calibri"/>
          <w:b/>
          <w:bCs/>
        </w:rPr>
        <w:t>Eucharistiefeier</w:t>
      </w:r>
      <w:r>
        <w:rPr>
          <w:rFonts w:cs="Calibri"/>
        </w:rPr>
        <w:t xml:space="preserve"> in St. Johannes Nepomuk</w:t>
      </w:r>
    </w:p>
    <w:p w14:paraId="3EBC22E7" w14:textId="77A1815A" w:rsidR="00AC425C" w:rsidRDefault="00000000">
      <w:r>
        <w:rPr>
          <w:rFonts w:cs="Calibri"/>
          <w:b/>
          <w:bCs/>
        </w:rPr>
        <w:t xml:space="preserve">19:30 Uhr Konzert mit Stefanie Schwab </w:t>
      </w:r>
      <w:r w:rsidR="00442F98">
        <w:rPr>
          <w:rFonts w:cs="Calibri"/>
        </w:rPr>
        <w:t xml:space="preserve">in </w:t>
      </w:r>
      <w:r w:rsidRPr="00442F98">
        <w:rPr>
          <w:rFonts w:cs="Calibri"/>
        </w:rPr>
        <w:t>St. Johannes Nepomuk</w:t>
      </w:r>
    </w:p>
    <w:p w14:paraId="6B3804B8" w14:textId="77777777" w:rsidR="00FC6664" w:rsidRDefault="00FC6664">
      <w:pPr>
        <w:rPr>
          <w:rFonts w:cs="Calibri"/>
          <w:b/>
          <w:bCs/>
          <w:color w:val="C00000"/>
        </w:rPr>
      </w:pPr>
    </w:p>
    <w:p w14:paraId="5293C2B2" w14:textId="5B2ACC37" w:rsidR="00AC425C" w:rsidRDefault="00000000">
      <w:r>
        <w:rPr>
          <w:rFonts w:cs="Calibri"/>
          <w:b/>
          <w:bCs/>
          <w:color w:val="C00000"/>
        </w:rPr>
        <w:t>Samstag, 31.</w:t>
      </w:r>
      <w:r w:rsidR="00D70F52">
        <w:rPr>
          <w:rFonts w:cs="Calibri"/>
          <w:b/>
          <w:bCs/>
          <w:color w:val="C00000"/>
        </w:rPr>
        <w:t xml:space="preserve"> </w:t>
      </w:r>
      <w:r>
        <w:rPr>
          <w:rFonts w:cs="Calibri"/>
          <w:b/>
          <w:bCs/>
          <w:color w:val="C00000"/>
        </w:rPr>
        <w:t xml:space="preserve">Mai 2025 </w:t>
      </w:r>
      <w:r w:rsidR="00FC6664">
        <w:rPr>
          <w:rFonts w:cs="Calibri"/>
          <w:b/>
          <w:bCs/>
          <w:color w:val="C00000"/>
        </w:rPr>
        <w:t>–</w:t>
      </w:r>
      <w:r w:rsidR="00FC6664">
        <w:rPr>
          <w:rFonts w:cs="Calibri"/>
          <w:b/>
          <w:bCs/>
          <w:color w:val="C00000"/>
        </w:rPr>
        <w:t xml:space="preserve"> </w:t>
      </w:r>
      <w:r>
        <w:rPr>
          <w:rFonts w:cs="Calibri"/>
          <w:b/>
          <w:bCs/>
          <w:color w:val="C00000"/>
        </w:rPr>
        <w:t xml:space="preserve">„Gott in der Stille </w:t>
      </w:r>
      <w:r w:rsidR="00D70F52">
        <w:rPr>
          <w:rFonts w:cs="Calibri"/>
          <w:b/>
          <w:bCs/>
          <w:color w:val="C00000"/>
        </w:rPr>
        <w:t>und auf den Straßen finden</w:t>
      </w:r>
      <w:r>
        <w:rPr>
          <w:rFonts w:cs="Calibri"/>
          <w:b/>
          <w:bCs/>
          <w:color w:val="C00000"/>
        </w:rPr>
        <w:t>“</w:t>
      </w:r>
    </w:p>
    <w:p w14:paraId="0235542D" w14:textId="6E66269B" w:rsidR="00AC425C" w:rsidRDefault="00D70F52">
      <w:r>
        <w:rPr>
          <w:rFonts w:cs="Calibri"/>
          <w:b/>
          <w:bCs/>
        </w:rPr>
        <w:t>0</w:t>
      </w:r>
      <w:r w:rsidR="00000000">
        <w:rPr>
          <w:rFonts w:cs="Calibri"/>
          <w:b/>
          <w:bCs/>
        </w:rPr>
        <w:t xml:space="preserve">9:00 </w:t>
      </w:r>
      <w:r>
        <w:rPr>
          <w:rFonts w:cs="Calibri"/>
          <w:b/>
          <w:bCs/>
        </w:rPr>
        <w:t xml:space="preserve">Uhr </w:t>
      </w:r>
      <w:r w:rsidR="00000000">
        <w:rPr>
          <w:rFonts w:cs="Calibri"/>
          <w:b/>
          <w:bCs/>
        </w:rPr>
        <w:t>Morgenlob</w:t>
      </w:r>
      <w:r w:rsidR="00000000">
        <w:rPr>
          <w:rFonts w:cs="Calibri"/>
        </w:rPr>
        <w:t xml:space="preserve"> und Einführung in den Tag</w:t>
      </w:r>
      <w:r>
        <w:rPr>
          <w:rFonts w:cs="Calibri"/>
        </w:rPr>
        <w:t xml:space="preserve"> </w:t>
      </w:r>
      <w:r w:rsidR="00000000">
        <w:rPr>
          <w:rFonts w:cs="Calibri"/>
        </w:rPr>
        <w:t>– mit Vorschlägen zu Laufrouten und Gebetsorten</w:t>
      </w:r>
    </w:p>
    <w:p w14:paraId="52EAEBA2" w14:textId="77777777" w:rsidR="00AC425C" w:rsidRDefault="00000000">
      <w:r>
        <w:rPr>
          <w:rFonts w:cs="Calibri"/>
          <w:b/>
          <w:bCs/>
        </w:rPr>
        <w:t>18:00 Uhr Eucharistiefeier</w:t>
      </w:r>
    </w:p>
    <w:p w14:paraId="195E82EB" w14:textId="77777777" w:rsidR="00AC425C" w:rsidRDefault="00000000">
      <w:r>
        <w:rPr>
          <w:rFonts w:cs="Calibri"/>
          <w:b/>
          <w:bCs/>
        </w:rPr>
        <w:t xml:space="preserve">19:30 Uhr Ausklang des Treffens </w:t>
      </w:r>
      <w:r w:rsidRPr="00D70F52">
        <w:rPr>
          <w:rFonts w:cs="Calibri"/>
        </w:rPr>
        <w:t>im Gemeindesaal</w:t>
      </w:r>
    </w:p>
    <w:p w14:paraId="095314C5" w14:textId="77777777" w:rsidR="00D70F52" w:rsidRDefault="00D70F52">
      <w:pPr>
        <w:rPr>
          <w:rFonts w:cs="Calibri"/>
          <w:b/>
          <w:bCs/>
          <w:color w:val="C00000"/>
        </w:rPr>
      </w:pPr>
    </w:p>
    <w:p w14:paraId="59D12C6A" w14:textId="557FC09F" w:rsidR="00AC425C" w:rsidRDefault="00000000">
      <w:r>
        <w:rPr>
          <w:rFonts w:cs="Calibri"/>
          <w:b/>
          <w:bCs/>
          <w:color w:val="C00000"/>
        </w:rPr>
        <w:t>Sonntag, 01.</w:t>
      </w:r>
      <w:r w:rsidR="00D70F52">
        <w:rPr>
          <w:rFonts w:cs="Calibri"/>
          <w:b/>
          <w:bCs/>
          <w:color w:val="C00000"/>
        </w:rPr>
        <w:t xml:space="preserve"> Juni </w:t>
      </w:r>
      <w:r>
        <w:rPr>
          <w:rFonts w:cs="Calibri"/>
          <w:b/>
          <w:bCs/>
          <w:color w:val="C00000"/>
        </w:rPr>
        <w:t>2025 –</w:t>
      </w:r>
      <w:r w:rsidR="00D70F52">
        <w:rPr>
          <w:rFonts w:cs="Calibri"/>
          <w:b/>
          <w:bCs/>
          <w:color w:val="C00000"/>
        </w:rPr>
        <w:t xml:space="preserve"> „</w:t>
      </w:r>
      <w:r>
        <w:rPr>
          <w:rFonts w:cs="Calibri"/>
          <w:b/>
          <w:bCs/>
          <w:color w:val="C00000"/>
        </w:rPr>
        <w:t>Geht! Ihr seid Gesandte“</w:t>
      </w:r>
    </w:p>
    <w:p w14:paraId="48A1BD71" w14:textId="1B6FD027" w:rsidR="00AC425C" w:rsidRDefault="00D70F52">
      <w:r>
        <w:rPr>
          <w:rFonts w:cs="Calibri"/>
          <w:b/>
          <w:bCs/>
        </w:rPr>
        <w:t>0</w:t>
      </w:r>
      <w:r w:rsidR="00000000">
        <w:rPr>
          <w:rFonts w:cs="Calibri"/>
          <w:b/>
          <w:bCs/>
        </w:rPr>
        <w:t xml:space="preserve">9:00 Uhr Morgenimpuls </w:t>
      </w:r>
      <w:r w:rsidR="00000000" w:rsidRPr="00521F53">
        <w:rPr>
          <w:rFonts w:cs="Calibri"/>
        </w:rPr>
        <w:t>im Gemeindezentrum</w:t>
      </w:r>
    </w:p>
    <w:p w14:paraId="7FED7735" w14:textId="5C257C71" w:rsidR="00AC425C" w:rsidRDefault="00000000">
      <w:pPr>
        <w:rPr>
          <w:rFonts w:cs="Calibri"/>
        </w:rPr>
      </w:pPr>
      <w:r>
        <w:rPr>
          <w:rFonts w:cs="Calibri"/>
          <w:b/>
          <w:bCs/>
        </w:rPr>
        <w:t xml:space="preserve">10:00 Uhr Gemeindegottesdienst, </w:t>
      </w:r>
      <w:r w:rsidRPr="00521F53">
        <w:rPr>
          <w:rFonts w:cs="Calibri"/>
        </w:rPr>
        <w:t>festlich gestaltet von der regionalen GCL</w:t>
      </w:r>
    </w:p>
    <w:p w14:paraId="6B3ABA08" w14:textId="77777777" w:rsidR="00521F53" w:rsidRDefault="00521F53"/>
    <w:p w14:paraId="54032051" w14:textId="77777777" w:rsidR="00AC425C" w:rsidRDefault="00000000">
      <w:r>
        <w:rPr>
          <w:rFonts w:cs="Calibri"/>
          <w:b/>
          <w:bCs/>
          <w:color w:val="388600"/>
        </w:rPr>
        <w:t>Ergänzung beim Menüpunkt Übernachtung:</w:t>
      </w:r>
    </w:p>
    <w:p w14:paraId="16FBAB34" w14:textId="0D01C32E" w:rsidR="00AC425C" w:rsidRDefault="00000000">
      <w:r>
        <w:rPr>
          <w:rFonts w:cs="Calibri"/>
          <w:b/>
          <w:bCs/>
        </w:rPr>
        <w:t xml:space="preserve">Bitte Buchung der Übernachtung in Jugendherberge, Hotel und Jugendhaus bis Ende </w:t>
      </w:r>
      <w:r w:rsidR="00521F53">
        <w:rPr>
          <w:rFonts w:cs="Calibri"/>
          <w:b/>
          <w:bCs/>
        </w:rPr>
        <w:t>Februar</w:t>
      </w:r>
      <w:r>
        <w:rPr>
          <w:rFonts w:cs="Calibri"/>
          <w:b/>
          <w:bCs/>
        </w:rPr>
        <w:t xml:space="preserve"> 202</w:t>
      </w:r>
      <w:r w:rsidR="00521F53">
        <w:rPr>
          <w:rFonts w:cs="Calibri"/>
          <w:b/>
          <w:bCs/>
        </w:rPr>
        <w:t>5</w:t>
      </w:r>
      <w:r>
        <w:rPr>
          <w:rFonts w:cs="Calibri"/>
          <w:b/>
          <w:bCs/>
        </w:rPr>
        <w:t>. Privatquartiere werden aktuell noch gesucht.</w:t>
      </w:r>
    </w:p>
    <w:p w14:paraId="4FE3B352" w14:textId="17A968BF" w:rsidR="00AC425C" w:rsidRDefault="00000000">
      <w:r>
        <w:rPr>
          <w:rFonts w:cs="Calibri"/>
          <w:b/>
          <w:bCs/>
        </w:rPr>
        <w:t>Die Kosten für Übernachtung trägt jede</w:t>
      </w:r>
      <w:r w:rsidR="00521F53">
        <w:rPr>
          <w:rFonts w:cs="Calibri"/>
          <w:b/>
          <w:bCs/>
        </w:rPr>
        <w:t>/</w:t>
      </w:r>
      <w:r>
        <w:rPr>
          <w:rFonts w:cs="Calibri"/>
          <w:b/>
          <w:bCs/>
        </w:rPr>
        <w:t xml:space="preserve">r </w:t>
      </w:r>
      <w:proofErr w:type="gramStart"/>
      <w:r>
        <w:rPr>
          <w:rFonts w:cs="Calibri"/>
          <w:b/>
          <w:bCs/>
        </w:rPr>
        <w:t>selber</w:t>
      </w:r>
      <w:proofErr w:type="gramEnd"/>
      <w:r>
        <w:rPr>
          <w:rFonts w:cs="Calibri"/>
          <w:b/>
          <w:bCs/>
        </w:rPr>
        <w:t>.</w:t>
      </w:r>
    </w:p>
    <w:p w14:paraId="5A1BB6F7" w14:textId="77777777" w:rsidR="00521F53" w:rsidRDefault="00521F53">
      <w:pPr>
        <w:rPr>
          <w:rFonts w:cs="Calibri"/>
          <w:b/>
          <w:bCs/>
          <w:color w:val="388600"/>
        </w:rPr>
      </w:pPr>
    </w:p>
    <w:p w14:paraId="6D632AED" w14:textId="5924213B" w:rsidR="00AC425C" w:rsidRDefault="00000000">
      <w:r>
        <w:rPr>
          <w:rFonts w:cs="Calibri"/>
          <w:b/>
          <w:bCs/>
          <w:color w:val="388600"/>
        </w:rPr>
        <w:t>Neu: Menüpunkt Verpflegung</w:t>
      </w:r>
    </w:p>
    <w:p w14:paraId="1072B3A5" w14:textId="009290C4" w:rsidR="00AC425C" w:rsidRDefault="00000000">
      <w:r>
        <w:rPr>
          <w:rFonts w:cs="Calibri"/>
        </w:rPr>
        <w:lastRenderedPageBreak/>
        <w:t>In der Jugendherberge kann Verpflegung für Mittag und Abend</w:t>
      </w:r>
      <w:r w:rsidR="00521F53">
        <w:rPr>
          <w:rFonts w:cs="Calibri"/>
        </w:rPr>
        <w:t xml:space="preserve"> auch für externe Gäste</w:t>
      </w:r>
      <w:r>
        <w:rPr>
          <w:rFonts w:cs="Calibri"/>
        </w:rPr>
        <w:t xml:space="preserve"> gebucht werden.</w:t>
      </w:r>
    </w:p>
    <w:p w14:paraId="2E54D94C" w14:textId="322A9E6E" w:rsidR="00AC425C" w:rsidRDefault="00000000">
      <w:r>
        <w:rPr>
          <w:rFonts w:cs="Calibri"/>
        </w:rPr>
        <w:t>Am Donnerstag</w:t>
      </w:r>
      <w:r w:rsidR="00521F53">
        <w:rPr>
          <w:rFonts w:cs="Calibri"/>
        </w:rPr>
        <w:t>m</w:t>
      </w:r>
      <w:r>
        <w:rPr>
          <w:rFonts w:cs="Calibri"/>
        </w:rPr>
        <w:t>ittag, am Freitag</w:t>
      </w:r>
      <w:r w:rsidR="00521F53">
        <w:rPr>
          <w:rFonts w:cs="Calibri"/>
        </w:rPr>
        <w:t>abend</w:t>
      </w:r>
      <w:r>
        <w:rPr>
          <w:rFonts w:cs="Calibri"/>
        </w:rPr>
        <w:t xml:space="preserve"> nach der Eucharistiefeier und am Samstag</w:t>
      </w:r>
      <w:r w:rsidR="00521F53">
        <w:rPr>
          <w:rFonts w:cs="Calibri"/>
        </w:rPr>
        <w:t>abend</w:t>
      </w:r>
      <w:r>
        <w:rPr>
          <w:rFonts w:cs="Calibri"/>
        </w:rPr>
        <w:t xml:space="preserve"> zu</w:t>
      </w:r>
      <w:r w:rsidR="00521F53">
        <w:rPr>
          <w:rFonts w:cs="Calibri"/>
        </w:rPr>
        <w:t>m</w:t>
      </w:r>
      <w:r>
        <w:rPr>
          <w:rFonts w:cs="Calibri"/>
        </w:rPr>
        <w:t xml:space="preserve"> Abschlussfe</w:t>
      </w:r>
      <w:r w:rsidR="00521F53">
        <w:rPr>
          <w:rFonts w:cs="Calibri"/>
        </w:rPr>
        <w:t>st</w:t>
      </w:r>
      <w:r>
        <w:rPr>
          <w:rFonts w:cs="Calibri"/>
        </w:rPr>
        <w:t xml:space="preserve"> </w:t>
      </w:r>
      <w:r w:rsidR="00521F53">
        <w:rPr>
          <w:rFonts w:cs="Calibri"/>
        </w:rPr>
        <w:t>i</w:t>
      </w:r>
      <w:r>
        <w:rPr>
          <w:rFonts w:cs="Calibri"/>
        </w:rPr>
        <w:t>st für Verpflegung gesorgt.</w:t>
      </w:r>
    </w:p>
    <w:p w14:paraId="08211466" w14:textId="77777777" w:rsidR="00AC425C" w:rsidRDefault="00000000">
      <w:r>
        <w:rPr>
          <w:rFonts w:cs="Calibri"/>
        </w:rPr>
        <w:t>Sonst bitten wir darum, die zahlreichen Verpflegungsangebote in der Stadt zu nutzen.</w:t>
      </w:r>
    </w:p>
    <w:sectPr w:rsidR="00AC425C">
      <w:pgSz w:w="11906" w:h="16838"/>
      <w:pgMar w:top="1440" w:right="1080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EDF501" w14:textId="77777777" w:rsidR="00CE1A24" w:rsidRDefault="00CE1A24">
      <w:pPr>
        <w:spacing w:after="0" w:line="240" w:lineRule="auto"/>
      </w:pPr>
      <w:r>
        <w:separator/>
      </w:r>
    </w:p>
  </w:endnote>
  <w:endnote w:type="continuationSeparator" w:id="0">
    <w:p w14:paraId="5EFF540F" w14:textId="77777777" w:rsidR="00CE1A24" w:rsidRDefault="00CE1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BF2450" w14:textId="77777777" w:rsidR="00CE1A24" w:rsidRDefault="00CE1A2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3926941" w14:textId="77777777" w:rsidR="00CE1A24" w:rsidRDefault="00CE1A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135B41"/>
    <w:multiLevelType w:val="multilevel"/>
    <w:tmpl w:val="35D0DC6C"/>
    <w:styleLink w:val="WWNum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" w15:restartNumberingAfterBreak="0">
    <w:nsid w:val="37D1180E"/>
    <w:multiLevelType w:val="multilevel"/>
    <w:tmpl w:val="00981C6C"/>
    <w:styleLink w:val="WWNum5"/>
    <w:lvl w:ilvl="0">
      <w:numFmt w:val="bullet"/>
      <w:lvlText w:val="-"/>
      <w:lvlJc w:val="left"/>
      <w:pPr>
        <w:ind w:left="405" w:hanging="360"/>
      </w:pPr>
      <w:rPr>
        <w:rFonts w:cs="Calibri"/>
      </w:rPr>
    </w:lvl>
    <w:lvl w:ilvl="1">
      <w:numFmt w:val="bullet"/>
      <w:lvlText w:val="o"/>
      <w:lvlJc w:val="left"/>
      <w:pPr>
        <w:ind w:left="112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4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6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8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0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2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4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65" w:hanging="360"/>
      </w:pPr>
      <w:rPr>
        <w:rFonts w:ascii="Wingdings" w:hAnsi="Wingdings"/>
      </w:rPr>
    </w:lvl>
  </w:abstractNum>
  <w:abstractNum w:abstractNumId="2" w15:restartNumberingAfterBreak="0">
    <w:nsid w:val="48825C25"/>
    <w:multiLevelType w:val="multilevel"/>
    <w:tmpl w:val="726AEED6"/>
    <w:styleLink w:val="WWNum3"/>
    <w:lvl w:ilvl="0">
      <w:numFmt w:val="bullet"/>
      <w:lvlText w:val="-"/>
      <w:lvlJc w:val="left"/>
      <w:pPr>
        <w:ind w:left="720" w:hanging="360"/>
      </w:pPr>
      <w:rPr>
        <w:rFonts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57AF1CD5"/>
    <w:multiLevelType w:val="multilevel"/>
    <w:tmpl w:val="9B5A4A28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6F6A76D9"/>
    <w:multiLevelType w:val="multilevel"/>
    <w:tmpl w:val="88CA2F06"/>
    <w:styleLink w:val="WWNum4"/>
    <w:lvl w:ilvl="0">
      <w:numFmt w:val="bullet"/>
      <w:lvlText w:val="-"/>
      <w:lvlJc w:val="left"/>
      <w:pPr>
        <w:ind w:left="720" w:hanging="360"/>
      </w:pPr>
      <w:rPr>
        <w:rFonts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378280744">
    <w:abstractNumId w:val="3"/>
  </w:num>
  <w:num w:numId="2" w16cid:durableId="1378581397">
    <w:abstractNumId w:val="0"/>
  </w:num>
  <w:num w:numId="3" w16cid:durableId="65156608">
    <w:abstractNumId w:val="2"/>
  </w:num>
  <w:num w:numId="4" w16cid:durableId="539778996">
    <w:abstractNumId w:val="4"/>
  </w:num>
  <w:num w:numId="5" w16cid:durableId="1815223116">
    <w:abstractNumId w:val="1"/>
  </w:num>
  <w:num w:numId="6" w16cid:durableId="838615609">
    <w:abstractNumId w:val="3"/>
    <w:lvlOverride w:ilvl="0"/>
  </w:num>
  <w:num w:numId="7" w16cid:durableId="148905961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C425C"/>
    <w:rsid w:val="001539A7"/>
    <w:rsid w:val="00442F98"/>
    <w:rsid w:val="00521F53"/>
    <w:rsid w:val="00936F20"/>
    <w:rsid w:val="00AC425C"/>
    <w:rsid w:val="00CE1A24"/>
    <w:rsid w:val="00D70F52"/>
    <w:rsid w:val="00FC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0FADE"/>
  <w15:docId w15:val="{7AB31A20-82FF-4E99-9A34-BEC5802A9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imSun" w:hAnsi="Calibri" w:cs="F"/>
        <w:kern w:val="3"/>
        <w:sz w:val="22"/>
        <w:szCs w:val="22"/>
        <w:lang w:val="de-DE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/>
    </w:pPr>
  </w:style>
  <w:style w:type="paragraph" w:styleId="berschrift1">
    <w:name w:val="heading 1"/>
    <w:basedOn w:val="Standard"/>
    <w:next w:val="Textbody"/>
    <w:uiPriority w:val="9"/>
    <w:qFormat/>
    <w:pPr>
      <w:keepNext/>
      <w:keepLines/>
      <w:spacing w:before="360" w:after="80"/>
      <w:outlineLvl w:val="0"/>
    </w:pPr>
    <w:rPr>
      <w:rFonts w:ascii="Calibri Light" w:hAnsi="Calibri Light"/>
      <w:color w:val="2E74B5"/>
      <w:sz w:val="40"/>
      <w:szCs w:val="40"/>
    </w:rPr>
  </w:style>
  <w:style w:type="paragraph" w:styleId="berschrift2">
    <w:name w:val="heading 2"/>
    <w:basedOn w:val="Standard"/>
    <w:next w:val="Textbody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hAnsi="Calibri Light"/>
      <w:color w:val="2E74B5"/>
      <w:sz w:val="32"/>
      <w:szCs w:val="32"/>
    </w:rPr>
  </w:style>
  <w:style w:type="paragraph" w:styleId="berschrift3">
    <w:name w:val="heading 3"/>
    <w:basedOn w:val="Standard"/>
    <w:next w:val="Textbody"/>
    <w:uiPriority w:val="9"/>
    <w:semiHidden/>
    <w:unhideWhenUsed/>
    <w:qFormat/>
    <w:pPr>
      <w:keepNext/>
      <w:keepLines/>
      <w:spacing w:before="160" w:after="80"/>
      <w:outlineLvl w:val="2"/>
    </w:pPr>
    <w:rPr>
      <w:color w:val="2E74B5"/>
      <w:sz w:val="28"/>
      <w:szCs w:val="28"/>
    </w:rPr>
  </w:style>
  <w:style w:type="paragraph" w:styleId="berschrift4">
    <w:name w:val="heading 4"/>
    <w:basedOn w:val="Standard"/>
    <w:next w:val="Textbody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E74B5"/>
    </w:rPr>
  </w:style>
  <w:style w:type="paragraph" w:styleId="berschrift5">
    <w:name w:val="heading 5"/>
    <w:basedOn w:val="Standard"/>
    <w:next w:val="Textbody"/>
    <w:uiPriority w:val="9"/>
    <w:semiHidden/>
    <w:unhideWhenUsed/>
    <w:qFormat/>
    <w:pPr>
      <w:keepNext/>
      <w:keepLines/>
      <w:spacing w:before="80" w:after="40"/>
      <w:outlineLvl w:val="4"/>
    </w:pPr>
    <w:rPr>
      <w:color w:val="2E74B5"/>
    </w:rPr>
  </w:style>
  <w:style w:type="paragraph" w:styleId="berschrift6">
    <w:name w:val="heading 6"/>
    <w:basedOn w:val="Standard"/>
    <w:next w:val="Textbody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erschrift7">
    <w:name w:val="heading 7"/>
    <w:basedOn w:val="Standard"/>
    <w:next w:val="Textbody"/>
    <w:pPr>
      <w:keepNext/>
      <w:keepLines/>
      <w:spacing w:before="40" w:after="0"/>
      <w:outlineLvl w:val="6"/>
    </w:pPr>
    <w:rPr>
      <w:color w:val="595959"/>
    </w:rPr>
  </w:style>
  <w:style w:type="paragraph" w:styleId="berschrift8">
    <w:name w:val="heading 8"/>
    <w:basedOn w:val="Standard"/>
    <w:next w:val="Textbody"/>
    <w:pPr>
      <w:keepNext/>
      <w:keepLines/>
      <w:spacing w:after="0"/>
      <w:outlineLvl w:val="7"/>
    </w:pPr>
    <w:rPr>
      <w:i/>
      <w:iCs/>
      <w:color w:val="272727"/>
    </w:rPr>
  </w:style>
  <w:style w:type="paragraph" w:styleId="berschrift9">
    <w:name w:val="heading 9"/>
    <w:basedOn w:val="Standard"/>
    <w:next w:val="Textbody"/>
    <w:pPr>
      <w:keepNext/>
      <w:keepLines/>
      <w:spacing w:after="0"/>
      <w:outlineLvl w:val="8"/>
    </w:pPr>
    <w:rPr>
      <w:color w:val="2727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Arial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Titel">
    <w:name w:val="Title"/>
    <w:basedOn w:val="Standard"/>
    <w:next w:val="Untertitel"/>
    <w:uiPriority w:val="10"/>
    <w:qFormat/>
    <w:pPr>
      <w:spacing w:after="80" w:line="240" w:lineRule="auto"/>
    </w:pPr>
    <w:rPr>
      <w:rFonts w:ascii="Calibri Light" w:hAnsi="Calibri Light"/>
      <w:b/>
      <w:bCs/>
      <w:spacing w:val="-10"/>
      <w:sz w:val="56"/>
      <w:szCs w:val="56"/>
    </w:rPr>
  </w:style>
  <w:style w:type="paragraph" w:styleId="Untertitel">
    <w:name w:val="Subtitle"/>
    <w:basedOn w:val="Standard"/>
    <w:next w:val="Textbody"/>
    <w:uiPriority w:val="11"/>
    <w:qFormat/>
    <w:rPr>
      <w:i/>
      <w:iCs/>
      <w:color w:val="595959"/>
      <w:spacing w:val="15"/>
      <w:sz w:val="28"/>
      <w:szCs w:val="28"/>
    </w:rPr>
  </w:style>
  <w:style w:type="paragraph" w:styleId="Zitat">
    <w:name w:val="Quote"/>
    <w:basedOn w:val="Standard"/>
    <w:pPr>
      <w:spacing w:before="160"/>
      <w:jc w:val="center"/>
    </w:pPr>
    <w:rPr>
      <w:i/>
      <w:iCs/>
      <w:color w:val="404040"/>
    </w:rPr>
  </w:style>
  <w:style w:type="paragraph" w:styleId="Listenabsatz">
    <w:name w:val="List Paragraph"/>
    <w:basedOn w:val="Standard"/>
    <w:pPr>
      <w:ind w:left="720"/>
    </w:pPr>
  </w:style>
  <w:style w:type="paragraph" w:styleId="IntensivesZitat">
    <w:name w:val="Intense Quote"/>
    <w:basedOn w:val="Standard"/>
    <w:pPr>
      <w:pBdr>
        <w:top w:val="single" w:sz="4" w:space="10" w:color="2E74B5"/>
        <w:bottom w:val="single" w:sz="4" w:space="10" w:color="2E74B5"/>
      </w:pBdr>
      <w:spacing w:before="360" w:after="360"/>
      <w:ind w:left="864" w:right="864"/>
      <w:jc w:val="center"/>
    </w:pPr>
    <w:rPr>
      <w:i/>
      <w:iCs/>
      <w:color w:val="2E74B5"/>
    </w:rPr>
  </w:style>
  <w:style w:type="paragraph" w:styleId="Kopfzeile">
    <w:name w:val="head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Fuzeile">
    <w:name w:val="foot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character" w:customStyle="1" w:styleId="berschrift1Zchn">
    <w:name w:val="Überschrift 1 Zchn"/>
    <w:basedOn w:val="Absatz-Standardschriftart"/>
    <w:rPr>
      <w:rFonts w:ascii="Calibri Light" w:hAnsi="Calibri Light" w:cs="F"/>
      <w:color w:val="2E74B5"/>
      <w:sz w:val="40"/>
      <w:szCs w:val="40"/>
    </w:rPr>
  </w:style>
  <w:style w:type="character" w:customStyle="1" w:styleId="berschrift2Zchn">
    <w:name w:val="Überschrift 2 Zchn"/>
    <w:basedOn w:val="Absatz-Standardschriftart"/>
    <w:rPr>
      <w:rFonts w:ascii="Calibri Light" w:hAnsi="Calibri Light" w:cs="F"/>
      <w:color w:val="2E74B5"/>
      <w:sz w:val="32"/>
      <w:szCs w:val="32"/>
    </w:rPr>
  </w:style>
  <w:style w:type="character" w:customStyle="1" w:styleId="berschrift3Zchn">
    <w:name w:val="Überschrift 3 Zchn"/>
    <w:basedOn w:val="Absatz-Standardschriftart"/>
    <w:rPr>
      <w:rFonts w:cs="F"/>
      <w:color w:val="2E74B5"/>
      <w:sz w:val="28"/>
      <w:szCs w:val="28"/>
    </w:rPr>
  </w:style>
  <w:style w:type="character" w:customStyle="1" w:styleId="berschrift4Zchn">
    <w:name w:val="Überschrift 4 Zchn"/>
    <w:basedOn w:val="Absatz-Standardschriftart"/>
    <w:rPr>
      <w:rFonts w:cs="F"/>
      <w:i/>
      <w:iCs/>
      <w:color w:val="2E74B5"/>
    </w:rPr>
  </w:style>
  <w:style w:type="character" w:customStyle="1" w:styleId="berschrift5Zchn">
    <w:name w:val="Überschrift 5 Zchn"/>
    <w:basedOn w:val="Absatz-Standardschriftart"/>
    <w:rPr>
      <w:rFonts w:cs="F"/>
      <w:color w:val="2E74B5"/>
    </w:rPr>
  </w:style>
  <w:style w:type="character" w:customStyle="1" w:styleId="berschrift6Zchn">
    <w:name w:val="Überschrift 6 Zchn"/>
    <w:basedOn w:val="Absatz-Standardschriftart"/>
    <w:rPr>
      <w:rFonts w:cs="F"/>
      <w:i/>
      <w:iCs/>
      <w:color w:val="595959"/>
    </w:rPr>
  </w:style>
  <w:style w:type="character" w:customStyle="1" w:styleId="berschrift7Zchn">
    <w:name w:val="Überschrift 7 Zchn"/>
    <w:basedOn w:val="Absatz-Standardschriftart"/>
    <w:rPr>
      <w:rFonts w:cs="F"/>
      <w:color w:val="595959"/>
    </w:rPr>
  </w:style>
  <w:style w:type="character" w:customStyle="1" w:styleId="berschrift8Zchn">
    <w:name w:val="Überschrift 8 Zchn"/>
    <w:basedOn w:val="Absatz-Standardschriftart"/>
    <w:rPr>
      <w:rFonts w:cs="F"/>
      <w:i/>
      <w:iCs/>
      <w:color w:val="272727"/>
    </w:rPr>
  </w:style>
  <w:style w:type="character" w:customStyle="1" w:styleId="berschrift9Zchn">
    <w:name w:val="Überschrift 9 Zchn"/>
    <w:basedOn w:val="Absatz-Standardschriftart"/>
    <w:rPr>
      <w:rFonts w:cs="F"/>
      <w:color w:val="272727"/>
    </w:rPr>
  </w:style>
  <w:style w:type="character" w:customStyle="1" w:styleId="TitelZchn">
    <w:name w:val="Titel Zchn"/>
    <w:basedOn w:val="Absatz-Standardschriftart"/>
    <w:rPr>
      <w:rFonts w:ascii="Calibri Light" w:hAnsi="Calibri Light" w:cs="F"/>
      <w:spacing w:val="-10"/>
      <w:kern w:val="3"/>
      <w:sz w:val="56"/>
      <w:szCs w:val="56"/>
    </w:rPr>
  </w:style>
  <w:style w:type="character" w:customStyle="1" w:styleId="UntertitelZchn">
    <w:name w:val="Untertitel Zchn"/>
    <w:basedOn w:val="Absatz-Standardschriftart"/>
    <w:rPr>
      <w:rFonts w:cs="F"/>
      <w:color w:val="595959"/>
      <w:spacing w:val="15"/>
      <w:sz w:val="28"/>
      <w:szCs w:val="28"/>
    </w:rPr>
  </w:style>
  <w:style w:type="character" w:customStyle="1" w:styleId="ZitatZchn">
    <w:name w:val="Zitat Zchn"/>
    <w:basedOn w:val="Absatz-Standardschriftart"/>
    <w:rPr>
      <w:i/>
      <w:iCs/>
      <w:color w:val="404040"/>
    </w:rPr>
  </w:style>
  <w:style w:type="character" w:styleId="IntensiveHervorhebung">
    <w:name w:val="Intense Emphasis"/>
    <w:basedOn w:val="Absatz-Standardschriftart"/>
    <w:rPr>
      <w:i/>
      <w:iCs/>
      <w:color w:val="2E74B5"/>
    </w:rPr>
  </w:style>
  <w:style w:type="character" w:customStyle="1" w:styleId="IntensivesZitatZchn">
    <w:name w:val="Intensives Zitat Zchn"/>
    <w:basedOn w:val="Absatz-Standardschriftart"/>
    <w:rPr>
      <w:i/>
      <w:iCs/>
      <w:color w:val="2E74B5"/>
    </w:rPr>
  </w:style>
  <w:style w:type="character" w:styleId="IntensiverVerweis">
    <w:name w:val="Intense Reference"/>
    <w:basedOn w:val="Absatz-Standardschriftart"/>
    <w:rPr>
      <w:b/>
      <w:bCs/>
      <w:smallCaps/>
      <w:color w:val="2E74B5"/>
      <w:spacing w:val="5"/>
    </w:rPr>
  </w:style>
  <w:style w:type="character" w:customStyle="1" w:styleId="KopfzeileZchn">
    <w:name w:val="Kopfzeile Zchn"/>
    <w:basedOn w:val="Absatz-Standardschriftart"/>
  </w:style>
  <w:style w:type="character" w:customStyle="1" w:styleId="FuzeileZchn">
    <w:name w:val="Fußzeile Zchn"/>
    <w:basedOn w:val="Absatz-Standardschriftart"/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alibri"/>
    </w:rPr>
  </w:style>
  <w:style w:type="numbering" w:customStyle="1" w:styleId="WWNum1">
    <w:name w:val="WWNum1"/>
    <w:basedOn w:val="KeineListe"/>
    <w:pPr>
      <w:numPr>
        <w:numId w:val="1"/>
      </w:numPr>
    </w:pPr>
  </w:style>
  <w:style w:type="numbering" w:customStyle="1" w:styleId="WWNum2">
    <w:name w:val="WWNum2"/>
    <w:basedOn w:val="KeineListe"/>
    <w:pPr>
      <w:numPr>
        <w:numId w:val="2"/>
      </w:numPr>
    </w:pPr>
  </w:style>
  <w:style w:type="numbering" w:customStyle="1" w:styleId="WWNum3">
    <w:name w:val="WWNum3"/>
    <w:basedOn w:val="KeineListe"/>
    <w:pPr>
      <w:numPr>
        <w:numId w:val="3"/>
      </w:numPr>
    </w:pPr>
  </w:style>
  <w:style w:type="numbering" w:customStyle="1" w:styleId="WWNum4">
    <w:name w:val="WWNum4"/>
    <w:basedOn w:val="KeineListe"/>
    <w:pPr>
      <w:numPr>
        <w:numId w:val="4"/>
      </w:numPr>
    </w:pPr>
  </w:style>
  <w:style w:type="numbering" w:customStyle="1" w:styleId="WWNum5">
    <w:name w:val="WWNum5"/>
    <w:basedOn w:val="KeineListe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494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Neumann</dc:creator>
  <cp:lastModifiedBy>Leis</cp:lastModifiedBy>
  <cp:revision>3</cp:revision>
  <dcterms:created xsi:type="dcterms:W3CDTF">2024-09-26T17:49:00Z</dcterms:created>
  <dcterms:modified xsi:type="dcterms:W3CDTF">2024-09-26T18:11:00Z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