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DDB603" w14:textId="260CBAF9" w:rsidR="00CB0575" w:rsidRPr="00DB7FDA" w:rsidRDefault="00DB7FDA" w:rsidP="00DB7FDA">
      <w:pPr>
        <w:jc w:val="center"/>
        <w:rPr>
          <w:b/>
          <w:bCs/>
          <w:sz w:val="28"/>
          <w:szCs w:val="28"/>
        </w:rPr>
      </w:pPr>
      <w:r w:rsidRPr="00DB7FDA">
        <w:rPr>
          <w:b/>
          <w:bCs/>
          <w:sz w:val="28"/>
          <w:szCs w:val="28"/>
        </w:rPr>
        <w:t>Vorbereitung</w:t>
      </w:r>
      <w:r>
        <w:rPr>
          <w:b/>
          <w:bCs/>
          <w:sz w:val="28"/>
          <w:szCs w:val="28"/>
        </w:rPr>
        <w:t>sgruppe</w:t>
      </w:r>
      <w:r w:rsidRPr="00DB7FDA">
        <w:rPr>
          <w:b/>
          <w:bCs/>
          <w:sz w:val="28"/>
          <w:szCs w:val="28"/>
        </w:rPr>
        <w:t xml:space="preserve"> „Chemnitz 2025“  </w:t>
      </w:r>
      <w:r>
        <w:rPr>
          <w:b/>
          <w:bCs/>
          <w:sz w:val="28"/>
          <w:szCs w:val="28"/>
        </w:rPr>
        <w:br/>
      </w:r>
      <w:r w:rsidRPr="00DB7FDA">
        <w:rPr>
          <w:b/>
          <w:bCs/>
          <w:sz w:val="28"/>
          <w:szCs w:val="28"/>
        </w:rPr>
        <w:t xml:space="preserve">Protokoll </w:t>
      </w:r>
      <w:r>
        <w:rPr>
          <w:b/>
          <w:bCs/>
          <w:sz w:val="28"/>
          <w:szCs w:val="28"/>
        </w:rPr>
        <w:t xml:space="preserve">der Sitzung vom </w:t>
      </w:r>
      <w:r w:rsidR="00A65185">
        <w:rPr>
          <w:b/>
          <w:bCs/>
          <w:sz w:val="28"/>
          <w:szCs w:val="28"/>
        </w:rPr>
        <w:t>16.12</w:t>
      </w:r>
      <w:r w:rsidRPr="00DB7FDA">
        <w:rPr>
          <w:b/>
          <w:bCs/>
          <w:sz w:val="28"/>
          <w:szCs w:val="28"/>
        </w:rPr>
        <w:t>.2024</w:t>
      </w:r>
    </w:p>
    <w:p w14:paraId="623667F3" w14:textId="7024E6DD" w:rsidR="009E7B91" w:rsidRDefault="00DB7FDA" w:rsidP="00C635FD">
      <w:pPr>
        <w:ind w:left="1418" w:hanging="1418"/>
        <w:rPr>
          <w:sz w:val="24"/>
          <w:szCs w:val="24"/>
        </w:rPr>
      </w:pPr>
      <w:r w:rsidRPr="00DB7FDA">
        <w:rPr>
          <w:sz w:val="24"/>
          <w:szCs w:val="24"/>
        </w:rPr>
        <w:t xml:space="preserve">Anwesend: </w:t>
      </w:r>
      <w:r w:rsidR="00C635FD">
        <w:rPr>
          <w:sz w:val="24"/>
          <w:szCs w:val="24"/>
        </w:rPr>
        <w:tab/>
      </w:r>
      <w:r w:rsidRPr="00DB7FDA">
        <w:rPr>
          <w:sz w:val="24"/>
          <w:szCs w:val="24"/>
        </w:rPr>
        <w:t>Thomas Leis, Magdalena Lorenz, Elisabeth Meuser</w:t>
      </w:r>
      <w:r w:rsidR="001A2BF5" w:rsidRPr="00DB7FDA">
        <w:rPr>
          <w:sz w:val="24"/>
          <w:szCs w:val="24"/>
        </w:rPr>
        <w:t>, Christine Neumann</w:t>
      </w:r>
      <w:r w:rsidR="00AA3DBD" w:rsidRPr="00DB7FDA">
        <w:rPr>
          <w:sz w:val="24"/>
          <w:szCs w:val="24"/>
        </w:rPr>
        <w:t xml:space="preserve">, </w:t>
      </w:r>
      <w:r w:rsidR="00C635FD">
        <w:rPr>
          <w:sz w:val="24"/>
          <w:szCs w:val="24"/>
        </w:rPr>
        <w:br/>
      </w:r>
      <w:r w:rsidR="00AA3DBD" w:rsidRPr="00DB7FDA">
        <w:rPr>
          <w:sz w:val="24"/>
          <w:szCs w:val="24"/>
        </w:rPr>
        <w:t>Margarete Schnarrer</w:t>
      </w:r>
    </w:p>
    <w:p w14:paraId="2672C014" w14:textId="52B9AEBD" w:rsidR="00AA3DBD" w:rsidRDefault="00DB7FDA" w:rsidP="00C635FD">
      <w:pPr>
        <w:spacing w:before="0"/>
        <w:ind w:left="1418" w:hanging="1418"/>
        <w:rPr>
          <w:sz w:val="24"/>
          <w:szCs w:val="24"/>
        </w:rPr>
      </w:pPr>
      <w:r w:rsidRPr="00DB7FDA">
        <w:rPr>
          <w:sz w:val="24"/>
          <w:szCs w:val="24"/>
        </w:rPr>
        <w:t xml:space="preserve">entschuldigt: </w:t>
      </w:r>
      <w:r w:rsidR="00C635FD">
        <w:rPr>
          <w:sz w:val="24"/>
          <w:szCs w:val="24"/>
        </w:rPr>
        <w:tab/>
      </w:r>
      <w:r w:rsidR="001A2BF5">
        <w:rPr>
          <w:sz w:val="24"/>
          <w:szCs w:val="24"/>
        </w:rPr>
        <w:t xml:space="preserve">Danièle Barancik, Marika Christ, </w:t>
      </w:r>
      <w:r w:rsidRPr="00DB7FDA">
        <w:rPr>
          <w:sz w:val="24"/>
          <w:szCs w:val="24"/>
        </w:rPr>
        <w:t>Katharina Leis</w:t>
      </w:r>
      <w:r w:rsidR="001A2BF5">
        <w:rPr>
          <w:sz w:val="24"/>
          <w:szCs w:val="24"/>
        </w:rPr>
        <w:t xml:space="preserve"> </w:t>
      </w:r>
    </w:p>
    <w:p w14:paraId="6C5E11FA" w14:textId="438D1CA0" w:rsidR="00AA3DBD" w:rsidRDefault="00AA3DBD" w:rsidP="00B54D77">
      <w:pPr>
        <w:pStyle w:val="Listenabsatz"/>
        <w:numPr>
          <w:ilvl w:val="0"/>
          <w:numId w:val="1"/>
        </w:numPr>
        <w:ind w:left="426" w:hanging="426"/>
        <w:rPr>
          <w:b/>
          <w:bCs/>
          <w:sz w:val="24"/>
          <w:szCs w:val="24"/>
        </w:rPr>
      </w:pPr>
      <w:r w:rsidRPr="00DB6B3F">
        <w:rPr>
          <w:b/>
          <w:bCs/>
          <w:sz w:val="24"/>
          <w:szCs w:val="24"/>
        </w:rPr>
        <w:t xml:space="preserve">Gebet </w:t>
      </w:r>
    </w:p>
    <w:p w14:paraId="137F5811" w14:textId="3F0044EC" w:rsidR="00A65185" w:rsidRPr="00DB6B3F" w:rsidRDefault="00A65185" w:rsidP="00A65185">
      <w:pPr>
        <w:pStyle w:val="Listenabsatz"/>
        <w:numPr>
          <w:ilvl w:val="0"/>
          <w:numId w:val="1"/>
        </w:numPr>
        <w:ind w:left="425" w:hanging="425"/>
        <w:contextualSpacing w:val="0"/>
        <w:rPr>
          <w:b/>
          <w:bCs/>
          <w:sz w:val="24"/>
          <w:szCs w:val="24"/>
        </w:rPr>
      </w:pPr>
      <w:r>
        <w:rPr>
          <w:b/>
          <w:bCs/>
          <w:sz w:val="24"/>
          <w:szCs w:val="24"/>
        </w:rPr>
        <w:t>Protokoll vom 28.11.2024:</w:t>
      </w:r>
      <w:r>
        <w:rPr>
          <w:b/>
          <w:bCs/>
          <w:sz w:val="24"/>
          <w:szCs w:val="24"/>
        </w:rPr>
        <w:br/>
      </w:r>
      <w:r w:rsidR="003B4104">
        <w:rPr>
          <w:sz w:val="24"/>
          <w:szCs w:val="24"/>
        </w:rPr>
        <w:t xml:space="preserve">Das Protokoll </w:t>
      </w:r>
      <w:r w:rsidR="00C635FD">
        <w:rPr>
          <w:sz w:val="24"/>
          <w:szCs w:val="24"/>
        </w:rPr>
        <w:t xml:space="preserve">vom 28.11.2024 </w:t>
      </w:r>
      <w:r w:rsidR="003B4104">
        <w:rPr>
          <w:sz w:val="24"/>
          <w:szCs w:val="24"/>
        </w:rPr>
        <w:t>wird in der vorliegenden, ergänzten Form angenommen.</w:t>
      </w:r>
    </w:p>
    <w:p w14:paraId="4D9E9956" w14:textId="576F7043" w:rsidR="00AA3DBD" w:rsidRDefault="00C401AE" w:rsidP="00B54D77">
      <w:pPr>
        <w:pStyle w:val="Listenabsatz"/>
        <w:numPr>
          <w:ilvl w:val="0"/>
          <w:numId w:val="1"/>
        </w:numPr>
        <w:ind w:left="426" w:hanging="426"/>
        <w:contextualSpacing w:val="0"/>
        <w:rPr>
          <w:sz w:val="24"/>
          <w:szCs w:val="24"/>
        </w:rPr>
      </w:pPr>
      <w:r>
        <w:rPr>
          <w:b/>
          <w:bCs/>
          <w:sz w:val="24"/>
          <w:szCs w:val="24"/>
        </w:rPr>
        <w:t>Bericht von der AG Liturgie</w:t>
      </w:r>
      <w:r w:rsidR="00AA3DBD">
        <w:rPr>
          <w:sz w:val="24"/>
          <w:szCs w:val="24"/>
        </w:rPr>
        <w:br/>
      </w:r>
      <w:r>
        <w:rPr>
          <w:sz w:val="24"/>
          <w:szCs w:val="24"/>
        </w:rPr>
        <w:t>vgl. Protokoll</w:t>
      </w:r>
      <w:r w:rsidR="00CE1E3E">
        <w:rPr>
          <w:sz w:val="24"/>
          <w:szCs w:val="24"/>
        </w:rPr>
        <w:t xml:space="preserve"> vom 10.12.2024</w:t>
      </w:r>
      <w:r>
        <w:rPr>
          <w:sz w:val="24"/>
          <w:szCs w:val="24"/>
        </w:rPr>
        <w:br/>
      </w:r>
      <w:r w:rsidRPr="00CE1E3E">
        <w:rPr>
          <w:sz w:val="24"/>
          <w:szCs w:val="24"/>
          <w:u w:val="single"/>
        </w:rPr>
        <w:t>Ergänzungen:</w:t>
      </w:r>
      <w:r>
        <w:rPr>
          <w:sz w:val="24"/>
          <w:szCs w:val="24"/>
        </w:rPr>
        <w:t xml:space="preserve"> Morgenimpuls am Sonntag soll nur sehr kurz (z.B. 1 Lied) sein.</w:t>
      </w:r>
      <w:r>
        <w:rPr>
          <w:sz w:val="24"/>
          <w:szCs w:val="24"/>
        </w:rPr>
        <w:br/>
      </w:r>
      <w:r w:rsidRPr="00CE1E3E">
        <w:rPr>
          <w:sz w:val="24"/>
          <w:szCs w:val="24"/>
          <w:u w:val="single"/>
        </w:rPr>
        <w:t>Übersetzungen</w:t>
      </w:r>
      <w:r>
        <w:rPr>
          <w:sz w:val="24"/>
          <w:szCs w:val="24"/>
        </w:rPr>
        <w:t xml:space="preserve"> ins Englische und andere Sprachen – ggf. ausgedruckt; u.U. Lesungen und Evangelium in Deutsch </w:t>
      </w:r>
      <w:r w:rsidRPr="00C401AE">
        <w:rPr>
          <w:b/>
          <w:bCs/>
          <w:sz w:val="24"/>
          <w:szCs w:val="24"/>
        </w:rPr>
        <w:t>und</w:t>
      </w:r>
      <w:r>
        <w:rPr>
          <w:sz w:val="24"/>
          <w:szCs w:val="24"/>
        </w:rPr>
        <w:t xml:space="preserve"> Englisch vortragen lassen. </w:t>
      </w:r>
      <w:r w:rsidR="007F251E">
        <w:rPr>
          <w:sz w:val="24"/>
          <w:szCs w:val="24"/>
        </w:rPr>
        <w:br/>
        <w:t>Konrad Riedel würde ein Morgenlob oder einen Tagesrückblick vorbereiten.</w:t>
      </w:r>
      <w:r w:rsidR="007F251E">
        <w:rPr>
          <w:sz w:val="24"/>
          <w:szCs w:val="24"/>
        </w:rPr>
        <w:br/>
      </w:r>
      <w:r w:rsidR="00C635FD">
        <w:rPr>
          <w:sz w:val="24"/>
          <w:szCs w:val="24"/>
        </w:rPr>
        <w:t>Im Vorfeld</w:t>
      </w:r>
      <w:r w:rsidR="00C635FD">
        <w:rPr>
          <w:sz w:val="24"/>
          <w:szCs w:val="24"/>
        </w:rPr>
        <w:t xml:space="preserve"> a</w:t>
      </w:r>
      <w:r w:rsidR="007F251E">
        <w:rPr>
          <w:sz w:val="24"/>
          <w:szCs w:val="24"/>
        </w:rPr>
        <w:t xml:space="preserve">uf angemeldete Tln zugehen und fragen, </w:t>
      </w:r>
      <w:r w:rsidR="00CE1E3E">
        <w:rPr>
          <w:sz w:val="24"/>
          <w:szCs w:val="24"/>
        </w:rPr>
        <w:t xml:space="preserve">ebenfalls </w:t>
      </w:r>
      <w:r w:rsidR="007F251E">
        <w:rPr>
          <w:sz w:val="24"/>
          <w:szCs w:val="24"/>
        </w:rPr>
        <w:t>eine</w:t>
      </w:r>
      <w:r w:rsidR="00CE1E3E">
        <w:rPr>
          <w:sz w:val="24"/>
          <w:szCs w:val="24"/>
        </w:rPr>
        <w:t>s</w:t>
      </w:r>
      <w:r w:rsidR="007F251E">
        <w:rPr>
          <w:sz w:val="24"/>
          <w:szCs w:val="24"/>
        </w:rPr>
        <w:t xml:space="preserve"> zu übernehmen.</w:t>
      </w:r>
      <w:r w:rsidR="007F251E">
        <w:rPr>
          <w:sz w:val="24"/>
          <w:szCs w:val="24"/>
        </w:rPr>
        <w:br/>
        <w:t xml:space="preserve">Kontaktdaten Carmen Ehlert: 07141 9747763; </w:t>
      </w:r>
      <w:hyperlink r:id="rId5" w:history="1">
        <w:r w:rsidR="007F251E" w:rsidRPr="00C32B0B">
          <w:rPr>
            <w:rStyle w:val="Hyperlink"/>
            <w:sz w:val="24"/>
            <w:szCs w:val="24"/>
          </w:rPr>
          <w:t>m.carmen.ehlert@web.de</w:t>
        </w:r>
      </w:hyperlink>
      <w:r w:rsidR="007F251E">
        <w:rPr>
          <w:sz w:val="24"/>
          <w:szCs w:val="24"/>
        </w:rPr>
        <w:t xml:space="preserve"> </w:t>
      </w:r>
    </w:p>
    <w:p w14:paraId="7FD7FFD9" w14:textId="5CD519F2" w:rsidR="007F251E" w:rsidRPr="007F251E" w:rsidRDefault="007F251E" w:rsidP="00B54D77">
      <w:pPr>
        <w:pStyle w:val="Listenabsatz"/>
        <w:numPr>
          <w:ilvl w:val="0"/>
          <w:numId w:val="1"/>
        </w:numPr>
        <w:ind w:left="426" w:hanging="426"/>
        <w:contextualSpacing w:val="0"/>
        <w:rPr>
          <w:sz w:val="24"/>
          <w:szCs w:val="24"/>
        </w:rPr>
      </w:pPr>
      <w:r w:rsidRPr="007F251E">
        <w:rPr>
          <w:b/>
          <w:bCs/>
          <w:sz w:val="24"/>
          <w:szCs w:val="24"/>
        </w:rPr>
        <w:t>Bericht von der AG Website</w:t>
      </w:r>
      <w:r w:rsidRPr="007F251E">
        <w:rPr>
          <w:b/>
          <w:bCs/>
          <w:sz w:val="24"/>
          <w:szCs w:val="24"/>
        </w:rPr>
        <w:br/>
      </w:r>
      <w:r w:rsidRPr="007F251E">
        <w:rPr>
          <w:sz w:val="24"/>
          <w:szCs w:val="24"/>
        </w:rPr>
        <w:t>Christine, Margarete und Thomas</w:t>
      </w:r>
      <w:r>
        <w:rPr>
          <w:sz w:val="24"/>
          <w:szCs w:val="24"/>
        </w:rPr>
        <w:t xml:space="preserve"> haben </w:t>
      </w:r>
      <w:r w:rsidR="0093700B">
        <w:rPr>
          <w:sz w:val="24"/>
          <w:szCs w:val="24"/>
        </w:rPr>
        <w:t>mit Martina Jung</w:t>
      </w:r>
      <w:r w:rsidR="0093700B" w:rsidRPr="0093700B">
        <w:rPr>
          <w:sz w:val="24"/>
          <w:szCs w:val="24"/>
        </w:rPr>
        <w:t xml:space="preserve"> </w:t>
      </w:r>
      <w:r w:rsidR="0093700B">
        <w:rPr>
          <w:sz w:val="24"/>
          <w:szCs w:val="24"/>
        </w:rPr>
        <w:t>über das Anmeldetool gespro</w:t>
      </w:r>
      <w:r w:rsidR="00DC27BE">
        <w:rPr>
          <w:sz w:val="24"/>
          <w:szCs w:val="24"/>
        </w:rPr>
        <w:softHyphen/>
      </w:r>
      <w:r w:rsidR="0093700B">
        <w:rPr>
          <w:sz w:val="24"/>
          <w:szCs w:val="24"/>
        </w:rPr>
        <w:t>chen</w:t>
      </w:r>
      <w:r w:rsidR="008D761F">
        <w:rPr>
          <w:sz w:val="24"/>
          <w:szCs w:val="24"/>
        </w:rPr>
        <w:t xml:space="preserve">; es soll ab 18.12.2024 online sein. </w:t>
      </w:r>
      <w:r w:rsidR="00160FA5">
        <w:rPr>
          <w:sz w:val="24"/>
          <w:szCs w:val="24"/>
        </w:rPr>
        <w:br/>
        <w:t>Kosten: s. TOP 5</w:t>
      </w:r>
      <w:r w:rsidR="00E96840">
        <w:rPr>
          <w:sz w:val="24"/>
          <w:szCs w:val="24"/>
        </w:rPr>
        <w:br/>
        <w:t>Website ist jetzt auch in englischer Sprache erreichbar.</w:t>
      </w:r>
    </w:p>
    <w:p w14:paraId="37A81733" w14:textId="44F1D63B" w:rsidR="00E64E90" w:rsidRDefault="00E64E90" w:rsidP="00B54D77">
      <w:pPr>
        <w:pStyle w:val="Listenabsatz"/>
        <w:numPr>
          <w:ilvl w:val="0"/>
          <w:numId w:val="1"/>
        </w:numPr>
        <w:ind w:left="426" w:hanging="426"/>
        <w:contextualSpacing w:val="0"/>
        <w:rPr>
          <w:sz w:val="24"/>
          <w:szCs w:val="24"/>
        </w:rPr>
      </w:pPr>
      <w:r w:rsidRPr="00DB6B3F">
        <w:rPr>
          <w:b/>
          <w:bCs/>
          <w:sz w:val="24"/>
          <w:szCs w:val="24"/>
        </w:rPr>
        <w:t>Projektmittelantrag</w:t>
      </w:r>
      <w:r>
        <w:rPr>
          <w:sz w:val="24"/>
          <w:szCs w:val="24"/>
        </w:rPr>
        <w:br/>
      </w:r>
      <w:r w:rsidR="008D761F">
        <w:rPr>
          <w:sz w:val="24"/>
          <w:szCs w:val="24"/>
        </w:rPr>
        <w:t>Wir ändern</w:t>
      </w:r>
      <w:r>
        <w:rPr>
          <w:sz w:val="24"/>
          <w:szCs w:val="24"/>
        </w:rPr>
        <w:t xml:space="preserve"> den Projektmittelantrag </w:t>
      </w:r>
      <w:r w:rsidR="008D761F">
        <w:rPr>
          <w:sz w:val="24"/>
          <w:szCs w:val="24"/>
        </w:rPr>
        <w:t xml:space="preserve">in ein kleineres Projekt </w:t>
      </w:r>
      <w:r>
        <w:rPr>
          <w:sz w:val="24"/>
          <w:szCs w:val="24"/>
        </w:rPr>
        <w:t>(</w:t>
      </w:r>
      <w:r w:rsidR="008D761F">
        <w:rPr>
          <w:sz w:val="24"/>
          <w:szCs w:val="24"/>
        </w:rPr>
        <w:t>3</w:t>
      </w:r>
      <w:r>
        <w:rPr>
          <w:sz w:val="24"/>
          <w:szCs w:val="24"/>
        </w:rPr>
        <w:t>.000 € Fördergeld)</w:t>
      </w:r>
      <w:r w:rsidR="008D761F">
        <w:rPr>
          <w:sz w:val="24"/>
          <w:szCs w:val="24"/>
        </w:rPr>
        <w:t xml:space="preserve">, weil über dieses Geld schneller </w:t>
      </w:r>
      <w:r w:rsidR="00E96840">
        <w:rPr>
          <w:sz w:val="24"/>
          <w:szCs w:val="24"/>
        </w:rPr>
        <w:t xml:space="preserve">(17.12.2024) </w:t>
      </w:r>
      <w:r w:rsidR="008D761F">
        <w:rPr>
          <w:sz w:val="24"/>
          <w:szCs w:val="24"/>
        </w:rPr>
        <w:t>entschieden wird. Daher wird der T</w:t>
      </w:r>
      <w:r w:rsidR="007C28F8">
        <w:rPr>
          <w:sz w:val="24"/>
          <w:szCs w:val="24"/>
        </w:rPr>
        <w:t>agungs</w:t>
      </w:r>
      <w:r w:rsidR="008D761F">
        <w:rPr>
          <w:sz w:val="24"/>
          <w:szCs w:val="24"/>
        </w:rPr>
        <w:t xml:space="preserve">beitrag </w:t>
      </w:r>
      <w:r w:rsidR="007C28F8">
        <w:rPr>
          <w:sz w:val="24"/>
          <w:szCs w:val="24"/>
        </w:rPr>
        <w:t>geän</w:t>
      </w:r>
      <w:r w:rsidR="00DC27BE">
        <w:rPr>
          <w:sz w:val="24"/>
          <w:szCs w:val="24"/>
        </w:rPr>
        <w:softHyphen/>
      </w:r>
      <w:r w:rsidR="007C28F8">
        <w:rPr>
          <w:sz w:val="24"/>
          <w:szCs w:val="24"/>
        </w:rPr>
        <w:t>dert: 4</w:t>
      </w:r>
      <w:r w:rsidR="00775003">
        <w:rPr>
          <w:sz w:val="24"/>
          <w:szCs w:val="24"/>
        </w:rPr>
        <w:t>5</w:t>
      </w:r>
      <w:r w:rsidR="007C28F8">
        <w:rPr>
          <w:sz w:val="24"/>
          <w:szCs w:val="24"/>
        </w:rPr>
        <w:t xml:space="preserve">,- € für alle Tage; 15,- € für einzelnen Tag. </w:t>
      </w:r>
      <w:r w:rsidR="006A53EF" w:rsidRPr="00E56496">
        <w:rPr>
          <w:sz w:val="24"/>
          <w:szCs w:val="24"/>
          <w:highlight w:val="yellow"/>
        </w:rPr>
        <w:t>Thomas</w:t>
      </w:r>
      <w:r w:rsidR="006A53EF">
        <w:rPr>
          <w:sz w:val="24"/>
          <w:szCs w:val="24"/>
        </w:rPr>
        <w:t xml:space="preserve"> </w:t>
      </w:r>
      <w:r w:rsidR="007C28F8">
        <w:rPr>
          <w:sz w:val="24"/>
          <w:szCs w:val="24"/>
        </w:rPr>
        <w:t>bittet Martina Jung, die Änderung übermorgen einzustellen.</w:t>
      </w:r>
    </w:p>
    <w:p w14:paraId="611D16F9" w14:textId="565DE959" w:rsidR="00E96840" w:rsidRPr="00E96840" w:rsidRDefault="00E96840" w:rsidP="00B54D77">
      <w:pPr>
        <w:pStyle w:val="Listenabsatz"/>
        <w:numPr>
          <w:ilvl w:val="0"/>
          <w:numId w:val="1"/>
        </w:numPr>
        <w:ind w:left="426" w:hanging="426"/>
        <w:contextualSpacing w:val="0"/>
        <w:rPr>
          <w:sz w:val="24"/>
          <w:szCs w:val="24"/>
        </w:rPr>
      </w:pPr>
      <w:r w:rsidRPr="00E96840">
        <w:rPr>
          <w:b/>
          <w:bCs/>
          <w:sz w:val="24"/>
          <w:szCs w:val="24"/>
        </w:rPr>
        <w:t>Einladungen: Wer soll wie eingeladen werden?</w:t>
      </w:r>
      <w:r>
        <w:rPr>
          <w:sz w:val="24"/>
          <w:szCs w:val="24"/>
        </w:rPr>
        <w:br/>
        <w:t xml:space="preserve">- in allen 7 Chemnitzer Gemeinden </w:t>
      </w:r>
      <w:r w:rsidRPr="00E96840">
        <w:rPr>
          <w:sz w:val="24"/>
          <w:szCs w:val="24"/>
          <w:u w:val="single"/>
        </w:rPr>
        <w:t>einladen</w:t>
      </w:r>
      <w:r>
        <w:rPr>
          <w:sz w:val="24"/>
          <w:szCs w:val="24"/>
        </w:rPr>
        <w:t xml:space="preserve"> und für </w:t>
      </w:r>
      <w:r w:rsidRPr="00E96840">
        <w:rPr>
          <w:sz w:val="24"/>
          <w:szCs w:val="24"/>
          <w:u w:val="single"/>
        </w:rPr>
        <w:t>Privatquartiere</w:t>
      </w:r>
      <w:r>
        <w:rPr>
          <w:sz w:val="24"/>
          <w:szCs w:val="24"/>
        </w:rPr>
        <w:t xml:space="preserve"> werben, z.B. beim Neujahrsempfang, aber auch in jeder Gemeinde.</w:t>
      </w:r>
      <w:r>
        <w:rPr>
          <w:sz w:val="24"/>
          <w:szCs w:val="24"/>
        </w:rPr>
        <w:br/>
        <w:t>- Flyer im Postkartenformat</w:t>
      </w:r>
      <w:r w:rsidR="00631B0C">
        <w:rPr>
          <w:sz w:val="24"/>
          <w:szCs w:val="24"/>
        </w:rPr>
        <w:br/>
      </w:r>
      <w:r w:rsidR="00631B0C" w:rsidRPr="00631B0C">
        <w:rPr>
          <w:sz w:val="24"/>
          <w:szCs w:val="24"/>
          <w:u w:val="single"/>
        </w:rPr>
        <w:t xml:space="preserve">Noch schauen, wie weit wir mit den Flyern sind. Auch </w:t>
      </w:r>
      <w:r w:rsidR="00631B0C">
        <w:rPr>
          <w:sz w:val="24"/>
          <w:szCs w:val="24"/>
          <w:u w:val="single"/>
        </w:rPr>
        <w:t xml:space="preserve">einen Text </w:t>
      </w:r>
      <w:r w:rsidR="00631B0C" w:rsidRPr="00631B0C">
        <w:rPr>
          <w:sz w:val="24"/>
          <w:szCs w:val="24"/>
          <w:u w:val="single"/>
        </w:rPr>
        <w:t>an den „Tag des Herrn“ und auf die Bistumshomepage geben.</w:t>
      </w:r>
    </w:p>
    <w:p w14:paraId="66768D85" w14:textId="0F30A4F2" w:rsidR="00052857" w:rsidRDefault="00E64E90" w:rsidP="00B54D77">
      <w:pPr>
        <w:pStyle w:val="Listenabsatz"/>
        <w:numPr>
          <w:ilvl w:val="0"/>
          <w:numId w:val="1"/>
        </w:numPr>
        <w:ind w:left="426" w:hanging="426"/>
        <w:contextualSpacing w:val="0"/>
        <w:rPr>
          <w:sz w:val="24"/>
          <w:szCs w:val="24"/>
        </w:rPr>
      </w:pPr>
      <w:r w:rsidRPr="00DB6B3F">
        <w:rPr>
          <w:b/>
          <w:bCs/>
          <w:sz w:val="24"/>
          <w:szCs w:val="24"/>
        </w:rPr>
        <w:t>Website</w:t>
      </w:r>
      <w:r w:rsidR="006A53EF">
        <w:rPr>
          <w:sz w:val="24"/>
          <w:szCs w:val="24"/>
        </w:rPr>
        <w:br/>
      </w:r>
      <w:r w:rsidR="006A53EF" w:rsidRPr="00DB6B3F">
        <w:rPr>
          <w:sz w:val="24"/>
          <w:szCs w:val="24"/>
          <w:u w:val="single"/>
        </w:rPr>
        <w:t>Unterkünfte:</w:t>
      </w:r>
      <w:r w:rsidR="006A53EF">
        <w:rPr>
          <w:sz w:val="24"/>
          <w:szCs w:val="24"/>
        </w:rPr>
        <w:t xml:space="preserve"> </w:t>
      </w:r>
      <w:r w:rsidR="00AB63F4" w:rsidRPr="009E7B91">
        <w:rPr>
          <w:sz w:val="24"/>
          <w:szCs w:val="24"/>
          <w:highlight w:val="yellow"/>
        </w:rPr>
        <w:t>Thomas</w:t>
      </w:r>
      <w:r w:rsidR="00AB63F4">
        <w:rPr>
          <w:sz w:val="24"/>
          <w:szCs w:val="24"/>
        </w:rPr>
        <w:t xml:space="preserve"> fragt </w:t>
      </w:r>
      <w:r w:rsidR="00631B0C">
        <w:rPr>
          <w:sz w:val="24"/>
          <w:szCs w:val="24"/>
        </w:rPr>
        <w:t xml:space="preserve">(erst gegen Ende Januar) </w:t>
      </w:r>
      <w:r w:rsidR="00AB63F4">
        <w:rPr>
          <w:sz w:val="24"/>
          <w:szCs w:val="24"/>
        </w:rPr>
        <w:t xml:space="preserve">bei Jugendherberge und BnB-Hotel, ob der Anmeldeschluss </w:t>
      </w:r>
      <w:r w:rsidR="00631B0C">
        <w:rPr>
          <w:sz w:val="24"/>
          <w:szCs w:val="24"/>
        </w:rPr>
        <w:t xml:space="preserve">über Ende Februar hinaus </w:t>
      </w:r>
      <w:r w:rsidR="00AB63F4">
        <w:rPr>
          <w:sz w:val="24"/>
          <w:szCs w:val="24"/>
        </w:rPr>
        <w:t>verlängert werden kann.</w:t>
      </w:r>
      <w:r w:rsidR="00C635FD">
        <w:rPr>
          <w:sz w:val="24"/>
          <w:szCs w:val="24"/>
        </w:rPr>
        <w:t xml:space="preserve"> Je nach Anmeldestand.</w:t>
      </w:r>
    </w:p>
    <w:p w14:paraId="60A33D14" w14:textId="52E5D5B2" w:rsidR="00775003" w:rsidRPr="00154A27" w:rsidRDefault="00775003" w:rsidP="00B54D77">
      <w:pPr>
        <w:pStyle w:val="Listenabsatz"/>
        <w:numPr>
          <w:ilvl w:val="0"/>
          <w:numId w:val="1"/>
        </w:numPr>
        <w:ind w:left="426" w:hanging="426"/>
        <w:contextualSpacing w:val="0"/>
        <w:rPr>
          <w:sz w:val="24"/>
          <w:szCs w:val="24"/>
        </w:rPr>
      </w:pPr>
      <w:r>
        <w:rPr>
          <w:b/>
          <w:bCs/>
          <w:sz w:val="24"/>
          <w:szCs w:val="24"/>
        </w:rPr>
        <w:t>Anmeldungen:</w:t>
      </w:r>
      <w:r>
        <w:rPr>
          <w:sz w:val="24"/>
          <w:szCs w:val="24"/>
        </w:rPr>
        <w:br/>
      </w:r>
      <w:r w:rsidR="00C635FD">
        <w:rPr>
          <w:sz w:val="24"/>
          <w:szCs w:val="24"/>
        </w:rPr>
        <w:t xml:space="preserve">Mitglieder des </w:t>
      </w:r>
      <w:r>
        <w:rPr>
          <w:sz w:val="24"/>
          <w:szCs w:val="24"/>
        </w:rPr>
        <w:t>Orgateam</w:t>
      </w:r>
      <w:r w:rsidR="00C635FD">
        <w:rPr>
          <w:sz w:val="24"/>
          <w:szCs w:val="24"/>
        </w:rPr>
        <w:t>s</w:t>
      </w:r>
      <w:r>
        <w:rPr>
          <w:sz w:val="24"/>
          <w:szCs w:val="24"/>
        </w:rPr>
        <w:t xml:space="preserve"> soll</w:t>
      </w:r>
      <w:r w:rsidR="00C635FD">
        <w:rPr>
          <w:sz w:val="24"/>
          <w:szCs w:val="24"/>
        </w:rPr>
        <w:t>en</w:t>
      </w:r>
      <w:r>
        <w:rPr>
          <w:sz w:val="24"/>
          <w:szCs w:val="24"/>
        </w:rPr>
        <w:t xml:space="preserve"> keine Tagungs-Gebühr bezahlen müssen. </w:t>
      </w:r>
      <w:r w:rsidRPr="00775003">
        <w:sym w:font="Wingdings" w:char="F0E0"/>
      </w:r>
      <w:r>
        <w:rPr>
          <w:sz w:val="24"/>
          <w:szCs w:val="24"/>
        </w:rPr>
        <w:t xml:space="preserve"> </w:t>
      </w:r>
      <w:r w:rsidRPr="000640E6">
        <w:rPr>
          <w:sz w:val="24"/>
          <w:szCs w:val="24"/>
          <w:highlight w:val="yellow"/>
        </w:rPr>
        <w:t>Margarete</w:t>
      </w:r>
      <w:r>
        <w:rPr>
          <w:sz w:val="24"/>
          <w:szCs w:val="24"/>
        </w:rPr>
        <w:t xml:space="preserve"> </w:t>
      </w:r>
      <w:r w:rsidR="000640E6">
        <w:rPr>
          <w:sz w:val="24"/>
          <w:szCs w:val="24"/>
        </w:rPr>
        <w:t>stellt eine Liste der betreffenden Personen zusammen</w:t>
      </w:r>
      <w:r>
        <w:rPr>
          <w:sz w:val="24"/>
          <w:szCs w:val="24"/>
        </w:rPr>
        <w:t xml:space="preserve"> (</w:t>
      </w:r>
      <w:r w:rsidR="000640E6">
        <w:rPr>
          <w:sz w:val="24"/>
          <w:szCs w:val="24"/>
        </w:rPr>
        <w:t xml:space="preserve">Anmeldung </w:t>
      </w:r>
      <w:r>
        <w:rPr>
          <w:sz w:val="24"/>
          <w:szCs w:val="24"/>
        </w:rPr>
        <w:t>nicht über die Homepage</w:t>
      </w:r>
      <w:r w:rsidR="00C635FD">
        <w:rPr>
          <w:sz w:val="24"/>
          <w:szCs w:val="24"/>
        </w:rPr>
        <w:t>!!</w:t>
      </w:r>
      <w:r>
        <w:rPr>
          <w:sz w:val="24"/>
          <w:szCs w:val="24"/>
        </w:rPr>
        <w:t>!).</w:t>
      </w:r>
    </w:p>
    <w:p w14:paraId="70E461A8" w14:textId="03668289" w:rsidR="00052857" w:rsidRDefault="00052857" w:rsidP="00B54D77">
      <w:pPr>
        <w:pStyle w:val="Listenabsatz"/>
        <w:numPr>
          <w:ilvl w:val="0"/>
          <w:numId w:val="1"/>
        </w:numPr>
        <w:ind w:left="426" w:hanging="426"/>
        <w:contextualSpacing w:val="0"/>
        <w:rPr>
          <w:sz w:val="24"/>
          <w:szCs w:val="24"/>
        </w:rPr>
      </w:pPr>
      <w:r w:rsidRPr="00DB6B3F">
        <w:rPr>
          <w:b/>
          <w:bCs/>
          <w:sz w:val="24"/>
          <w:szCs w:val="24"/>
        </w:rPr>
        <w:lastRenderedPageBreak/>
        <w:t>Raumverteilung für Workshops:</w:t>
      </w:r>
      <w:r>
        <w:rPr>
          <w:sz w:val="24"/>
          <w:szCs w:val="24"/>
        </w:rPr>
        <w:t xml:space="preserve"> </w:t>
      </w:r>
      <w:r w:rsidR="00A65185">
        <w:rPr>
          <w:sz w:val="24"/>
          <w:szCs w:val="24"/>
        </w:rPr>
        <w:t xml:space="preserve">Im Blick behalten, wie viele Räume wir für die Workshops brauchen – </w:t>
      </w:r>
      <w:r w:rsidR="00A65185" w:rsidRPr="00A65185">
        <w:rPr>
          <w:sz w:val="24"/>
          <w:szCs w:val="24"/>
          <w:highlight w:val="yellow"/>
        </w:rPr>
        <w:t>Thomas</w:t>
      </w:r>
      <w:r w:rsidR="00A65185">
        <w:rPr>
          <w:sz w:val="24"/>
          <w:szCs w:val="24"/>
        </w:rPr>
        <w:t xml:space="preserve"> fragt die KSG </w:t>
      </w:r>
      <w:r w:rsidR="00C635FD">
        <w:rPr>
          <w:sz w:val="24"/>
          <w:szCs w:val="24"/>
        </w:rPr>
        <w:t xml:space="preserve">Chemnitz </w:t>
      </w:r>
      <w:r w:rsidR="00A65185">
        <w:rPr>
          <w:sz w:val="24"/>
          <w:szCs w:val="24"/>
        </w:rPr>
        <w:t xml:space="preserve">an, ob wir ihre Räume </w:t>
      </w:r>
      <w:r w:rsidR="00C635FD">
        <w:rPr>
          <w:sz w:val="24"/>
          <w:szCs w:val="24"/>
        </w:rPr>
        <w:t xml:space="preserve">auch </w:t>
      </w:r>
      <w:r w:rsidR="00A65185">
        <w:rPr>
          <w:sz w:val="24"/>
          <w:szCs w:val="24"/>
        </w:rPr>
        <w:t>nutzen dürfen.</w:t>
      </w:r>
    </w:p>
    <w:p w14:paraId="4236AFCD" w14:textId="0B08DFEF" w:rsidR="00563709" w:rsidRDefault="00563709" w:rsidP="00B54D77">
      <w:pPr>
        <w:pStyle w:val="Listenabsatz"/>
        <w:numPr>
          <w:ilvl w:val="0"/>
          <w:numId w:val="1"/>
        </w:numPr>
        <w:ind w:left="426" w:hanging="426"/>
        <w:contextualSpacing w:val="0"/>
        <w:rPr>
          <w:sz w:val="24"/>
          <w:szCs w:val="24"/>
        </w:rPr>
      </w:pPr>
      <w:r>
        <w:rPr>
          <w:b/>
          <w:bCs/>
          <w:sz w:val="24"/>
          <w:szCs w:val="24"/>
        </w:rPr>
        <w:t>Einladung an „Geschwister im Glauben“</w:t>
      </w:r>
    </w:p>
    <w:p w14:paraId="70FD790F" w14:textId="77777777" w:rsidR="00D84FF4" w:rsidRDefault="00D84FF4" w:rsidP="00563709">
      <w:pPr>
        <w:widowControl w:val="0"/>
        <w:numPr>
          <w:ilvl w:val="0"/>
          <w:numId w:val="3"/>
        </w:numPr>
        <w:suppressAutoHyphens/>
        <w:autoSpaceDN w:val="0"/>
        <w:spacing w:before="0" w:line="240" w:lineRule="auto"/>
        <w:ind w:left="851"/>
        <w:textAlignment w:val="baseline"/>
      </w:pPr>
      <w:r>
        <w:t>Salesianer Don Boscos und Salesianische Mitarbeiterinnen und Mitarbeiter</w:t>
      </w:r>
    </w:p>
    <w:p w14:paraId="471A2837" w14:textId="77777777" w:rsidR="00D84FF4" w:rsidRDefault="00D84FF4" w:rsidP="00563709">
      <w:pPr>
        <w:widowControl w:val="0"/>
        <w:numPr>
          <w:ilvl w:val="0"/>
          <w:numId w:val="3"/>
        </w:numPr>
        <w:suppressAutoHyphens/>
        <w:autoSpaceDN w:val="0"/>
        <w:spacing w:before="0" w:line="240" w:lineRule="auto"/>
        <w:ind w:left="851"/>
        <w:textAlignment w:val="baseline"/>
      </w:pPr>
      <w:r>
        <w:t>Mutter Teresa Schwestern</w:t>
      </w:r>
    </w:p>
    <w:p w14:paraId="518591E2" w14:textId="77777777" w:rsidR="00D84FF4" w:rsidRDefault="00D84FF4" w:rsidP="00563709">
      <w:pPr>
        <w:widowControl w:val="0"/>
        <w:numPr>
          <w:ilvl w:val="0"/>
          <w:numId w:val="3"/>
        </w:numPr>
        <w:suppressAutoHyphens/>
        <w:autoSpaceDN w:val="0"/>
        <w:spacing w:before="0" w:line="240" w:lineRule="auto"/>
        <w:ind w:left="851"/>
        <w:textAlignment w:val="baseline"/>
      </w:pPr>
      <w:r>
        <w:t>Koinonia</w:t>
      </w:r>
    </w:p>
    <w:p w14:paraId="0C3A6505" w14:textId="77777777" w:rsidR="00D84FF4" w:rsidRDefault="00D84FF4" w:rsidP="00563709">
      <w:pPr>
        <w:widowControl w:val="0"/>
        <w:numPr>
          <w:ilvl w:val="0"/>
          <w:numId w:val="3"/>
        </w:numPr>
        <w:suppressAutoHyphens/>
        <w:autoSpaceDN w:val="0"/>
        <w:spacing w:before="0" w:line="240" w:lineRule="auto"/>
        <w:ind w:left="851"/>
        <w:textAlignment w:val="baseline"/>
      </w:pPr>
      <w:r>
        <w:t>evangelische Kirche / Gemeinden</w:t>
      </w:r>
    </w:p>
    <w:p w14:paraId="7F4924FC" w14:textId="77777777" w:rsidR="00D84FF4" w:rsidRDefault="00D84FF4" w:rsidP="00563709">
      <w:pPr>
        <w:widowControl w:val="0"/>
        <w:numPr>
          <w:ilvl w:val="0"/>
          <w:numId w:val="3"/>
        </w:numPr>
        <w:suppressAutoHyphens/>
        <w:autoSpaceDN w:val="0"/>
        <w:spacing w:before="0" w:line="240" w:lineRule="auto"/>
        <w:ind w:left="851"/>
        <w:textAlignment w:val="baseline"/>
      </w:pPr>
      <w:r>
        <w:t>Miteinander für Chemnitz (Freikirchen)</w:t>
      </w:r>
    </w:p>
    <w:p w14:paraId="341CCC83" w14:textId="77777777" w:rsidR="00D84FF4" w:rsidRDefault="00D84FF4" w:rsidP="00563709">
      <w:pPr>
        <w:widowControl w:val="0"/>
        <w:numPr>
          <w:ilvl w:val="0"/>
          <w:numId w:val="3"/>
        </w:numPr>
        <w:suppressAutoHyphens/>
        <w:autoSpaceDN w:val="0"/>
        <w:spacing w:before="0" w:line="240" w:lineRule="auto"/>
        <w:ind w:left="851"/>
        <w:textAlignment w:val="baseline"/>
      </w:pPr>
      <w:r>
        <w:t>kath. Jugend</w:t>
      </w:r>
    </w:p>
    <w:p w14:paraId="485F9098" w14:textId="77777777" w:rsidR="00C635FD" w:rsidRDefault="00B62B10" w:rsidP="00747DEB">
      <w:pPr>
        <w:widowControl w:val="0"/>
        <w:numPr>
          <w:ilvl w:val="0"/>
          <w:numId w:val="3"/>
        </w:numPr>
        <w:suppressAutoHyphens/>
        <w:autoSpaceDN w:val="0"/>
        <w:spacing w:before="0" w:line="240" w:lineRule="auto"/>
        <w:ind w:left="851"/>
        <w:textAlignment w:val="baseline"/>
      </w:pPr>
      <w:r>
        <w:t>katholische</w:t>
      </w:r>
      <w:r w:rsidR="00D84FF4">
        <w:t xml:space="preserve"> Studentengemeinde </w:t>
      </w:r>
    </w:p>
    <w:p w14:paraId="26C386E6" w14:textId="7352BE68" w:rsidR="00D84FF4" w:rsidRDefault="00D84FF4" w:rsidP="00747DEB">
      <w:pPr>
        <w:widowControl w:val="0"/>
        <w:numPr>
          <w:ilvl w:val="0"/>
          <w:numId w:val="3"/>
        </w:numPr>
        <w:suppressAutoHyphens/>
        <w:autoSpaceDN w:val="0"/>
        <w:spacing w:before="0" w:line="240" w:lineRule="auto"/>
        <w:ind w:left="851"/>
        <w:textAlignment w:val="baseline"/>
      </w:pPr>
      <w:r>
        <w:t>polnische, ukrainische … Gemeinde</w:t>
      </w:r>
    </w:p>
    <w:p w14:paraId="361ADDD4" w14:textId="77777777" w:rsidR="00D84FF4" w:rsidRDefault="00D84FF4" w:rsidP="00563709">
      <w:pPr>
        <w:widowControl w:val="0"/>
        <w:numPr>
          <w:ilvl w:val="0"/>
          <w:numId w:val="3"/>
        </w:numPr>
        <w:suppressAutoHyphens/>
        <w:autoSpaceDN w:val="0"/>
        <w:spacing w:before="0" w:line="240" w:lineRule="auto"/>
        <w:ind w:left="851"/>
        <w:textAlignment w:val="baseline"/>
      </w:pPr>
      <w:r>
        <w:t>Neokatechumenat?</w:t>
      </w:r>
    </w:p>
    <w:p w14:paraId="3FBCD14D" w14:textId="77777777" w:rsidR="00D84FF4" w:rsidRDefault="00D84FF4" w:rsidP="00563709">
      <w:pPr>
        <w:widowControl w:val="0"/>
        <w:numPr>
          <w:ilvl w:val="0"/>
          <w:numId w:val="3"/>
        </w:numPr>
        <w:suppressAutoHyphens/>
        <w:autoSpaceDN w:val="0"/>
        <w:spacing w:before="0" w:line="240" w:lineRule="auto"/>
        <w:ind w:left="851"/>
        <w:textAlignment w:val="baseline"/>
      </w:pPr>
      <w:r>
        <w:t>….</w:t>
      </w:r>
    </w:p>
    <w:p w14:paraId="49B65528" w14:textId="77777777" w:rsidR="00D84FF4" w:rsidRDefault="00D84FF4" w:rsidP="00563709">
      <w:pPr>
        <w:widowControl w:val="0"/>
        <w:numPr>
          <w:ilvl w:val="0"/>
          <w:numId w:val="3"/>
        </w:numPr>
        <w:suppressAutoHyphens/>
        <w:autoSpaceDN w:val="0"/>
        <w:spacing w:before="0" w:line="240" w:lineRule="auto"/>
        <w:ind w:left="851"/>
        <w:textAlignment w:val="baseline"/>
      </w:pPr>
      <w:r>
        <w:t>evtl. über Pfr. Schäffel weitere mögliche Adressaten erfragen</w:t>
      </w:r>
    </w:p>
    <w:p w14:paraId="05A1B9FB" w14:textId="335A087C" w:rsidR="00563709" w:rsidRDefault="00D84FF4" w:rsidP="00563709">
      <w:pPr>
        <w:ind w:left="426"/>
        <w:rPr>
          <w:sz w:val="24"/>
          <w:szCs w:val="24"/>
        </w:rPr>
      </w:pPr>
      <w:r w:rsidRPr="00C635FD">
        <w:rPr>
          <w:b/>
          <w:bCs/>
          <w:sz w:val="24"/>
          <w:szCs w:val="24"/>
        </w:rPr>
        <w:t>Vorschlag:</w:t>
      </w:r>
      <w:r w:rsidRPr="00D84FF4">
        <w:rPr>
          <w:sz w:val="24"/>
          <w:szCs w:val="24"/>
        </w:rPr>
        <w:t xml:space="preserve"> besondere </w:t>
      </w:r>
      <w:r w:rsidRPr="00D84FF4">
        <w:rPr>
          <w:b/>
          <w:bCs/>
          <w:sz w:val="24"/>
          <w:szCs w:val="24"/>
        </w:rPr>
        <w:t>Einladung zum GCL-Treffen</w:t>
      </w:r>
      <w:r w:rsidRPr="00D84FF4">
        <w:rPr>
          <w:sz w:val="24"/>
          <w:szCs w:val="24"/>
        </w:rPr>
        <w:t xml:space="preserve"> an</w:t>
      </w:r>
      <w:r w:rsidR="00563709">
        <w:rPr>
          <w:sz w:val="24"/>
          <w:szCs w:val="24"/>
        </w:rPr>
        <w:t xml:space="preserve"> die o.g. Gruppen/Gemeinschaften; </w:t>
      </w:r>
      <w:r w:rsidR="00563709" w:rsidRPr="00563709">
        <w:rPr>
          <w:sz w:val="24"/>
          <w:szCs w:val="24"/>
          <w:u w:val="single"/>
        </w:rPr>
        <w:t>Versand in der 1. Januar-Hälfte</w:t>
      </w:r>
      <w:r w:rsidR="00563709">
        <w:rPr>
          <w:sz w:val="24"/>
          <w:szCs w:val="24"/>
        </w:rPr>
        <w:t>.</w:t>
      </w:r>
      <w:r w:rsidRPr="00D84FF4">
        <w:rPr>
          <w:sz w:val="24"/>
          <w:szCs w:val="24"/>
        </w:rPr>
        <w:t xml:space="preserve"> </w:t>
      </w:r>
      <w:r>
        <w:rPr>
          <w:sz w:val="24"/>
          <w:szCs w:val="24"/>
        </w:rPr>
        <w:t xml:space="preserve">– </w:t>
      </w:r>
      <w:r w:rsidRPr="00B62B10">
        <w:rPr>
          <w:sz w:val="24"/>
          <w:szCs w:val="24"/>
          <w:highlight w:val="yellow"/>
        </w:rPr>
        <w:t>Magdalena</w:t>
      </w:r>
      <w:r>
        <w:rPr>
          <w:sz w:val="24"/>
          <w:szCs w:val="24"/>
        </w:rPr>
        <w:t xml:space="preserve"> fragt Propst Schäffel, wie die evangelischen Gemeinden </w:t>
      </w:r>
      <w:r w:rsidR="0084508C">
        <w:rPr>
          <w:sz w:val="24"/>
          <w:szCs w:val="24"/>
        </w:rPr>
        <w:t xml:space="preserve">und Freie Evangelische Gemeinden </w:t>
      </w:r>
      <w:r>
        <w:rPr>
          <w:sz w:val="24"/>
          <w:szCs w:val="24"/>
        </w:rPr>
        <w:t>erreichbar sind;</w:t>
      </w:r>
      <w:r>
        <w:rPr>
          <w:sz w:val="24"/>
          <w:szCs w:val="24"/>
        </w:rPr>
        <w:br/>
      </w:r>
      <w:r w:rsidR="0084508C">
        <w:rPr>
          <w:sz w:val="24"/>
          <w:szCs w:val="24"/>
        </w:rPr>
        <w:t xml:space="preserve">Kontakte </w:t>
      </w:r>
      <w:r>
        <w:rPr>
          <w:sz w:val="24"/>
          <w:szCs w:val="24"/>
        </w:rPr>
        <w:t xml:space="preserve">evtl. </w:t>
      </w:r>
      <w:r w:rsidR="00563709">
        <w:rPr>
          <w:sz w:val="24"/>
          <w:szCs w:val="24"/>
        </w:rPr>
        <w:t xml:space="preserve">auch </w:t>
      </w:r>
      <w:r>
        <w:rPr>
          <w:sz w:val="24"/>
          <w:szCs w:val="24"/>
        </w:rPr>
        <w:t>über die „Kulturkirche“</w:t>
      </w:r>
      <w:r w:rsidR="00B62B10">
        <w:rPr>
          <w:sz w:val="24"/>
          <w:szCs w:val="24"/>
        </w:rPr>
        <w:t>.</w:t>
      </w:r>
      <w:r w:rsidR="0084508C">
        <w:rPr>
          <w:sz w:val="24"/>
          <w:szCs w:val="24"/>
        </w:rPr>
        <w:br/>
      </w:r>
      <w:r w:rsidR="00187253">
        <w:rPr>
          <w:sz w:val="24"/>
          <w:szCs w:val="24"/>
        </w:rPr>
        <w:t xml:space="preserve">Einladung </w:t>
      </w:r>
      <w:r w:rsidR="0084508C">
        <w:rPr>
          <w:sz w:val="24"/>
          <w:szCs w:val="24"/>
        </w:rPr>
        <w:t>NICHT an jüdische Gemeinden und Muslime</w:t>
      </w:r>
      <w:r w:rsidR="00563709">
        <w:rPr>
          <w:sz w:val="24"/>
          <w:szCs w:val="24"/>
        </w:rPr>
        <w:t>.</w:t>
      </w:r>
    </w:p>
    <w:p w14:paraId="3D59207A" w14:textId="56974E3F" w:rsidR="00F74E63" w:rsidRDefault="00F74E63" w:rsidP="00563709">
      <w:pPr>
        <w:ind w:left="426"/>
        <w:rPr>
          <w:i/>
          <w:iCs/>
        </w:rPr>
      </w:pPr>
      <w:r>
        <w:rPr>
          <w:i/>
          <w:iCs/>
        </w:rPr>
        <w:t>Liebe Geschwister im Glauben,</w:t>
      </w:r>
    </w:p>
    <w:p w14:paraId="6B05BC34" w14:textId="10508E0D" w:rsidR="00F74E63" w:rsidRDefault="00F74E63" w:rsidP="00563709">
      <w:pPr>
        <w:ind w:left="426"/>
        <w:rPr>
          <w:i/>
          <w:iCs/>
        </w:rPr>
      </w:pPr>
      <w:r>
        <w:rPr>
          <w:i/>
          <w:iCs/>
        </w:rPr>
        <w:t>das Kulturhauptstadtjahr steht unmittelbar vor der Tür und wird viele spannende Angebote bringen, auch für und von uns Christen. Wir möchten euch gern auf eine Veranstaltung hinweisen, die wir, Mitglieder der GCL = Gemeinschaft Christlichen Lebens, planen und zu der wir auch euch gern ein</w:t>
      </w:r>
      <w:r w:rsidR="00DC27BE">
        <w:rPr>
          <w:i/>
          <w:iCs/>
        </w:rPr>
        <w:softHyphen/>
      </w:r>
      <w:r>
        <w:rPr>
          <w:i/>
          <w:iCs/>
        </w:rPr>
        <w:t>laden wollen.</w:t>
      </w:r>
    </w:p>
    <w:p w14:paraId="0D12DC3B" w14:textId="4C56F7F2" w:rsidR="00F74E63" w:rsidRDefault="00F74E63" w:rsidP="00563709">
      <w:pPr>
        <w:ind w:left="426"/>
        <w:rPr>
          <w:i/>
          <w:iCs/>
        </w:rPr>
      </w:pPr>
      <w:r>
        <w:rPr>
          <w:i/>
          <w:iCs/>
        </w:rPr>
        <w:t>Die GCL ist eine geistliche Gemeinschaft innerhalb der römisch-katholischen Kirche. In ihr treffen sich Menschen sowohl in kleinen Gruppen als auch auf regionaler, nationaler und Weltebene, um mit</w:t>
      </w:r>
      <w:r w:rsidR="00DC27BE">
        <w:rPr>
          <w:i/>
          <w:iCs/>
        </w:rPr>
        <w:softHyphen/>
      </w:r>
      <w:r>
        <w:rPr>
          <w:i/>
          <w:iCs/>
        </w:rPr>
        <w:t xml:space="preserve">einander Leben und Glauben zu teilen. Die GCL ist geprägt von der Spiritualität des heiligen Ignatius von Loyola (1491-1556), dem Gründer des Jesuitenordens, der Wege aufzeigte, Gott in allen Dingen zu suchen und zu finden. Wir finden, das Motto </w:t>
      </w:r>
      <w:r w:rsidRPr="00F74E63">
        <w:rPr>
          <w:b/>
          <w:bCs/>
          <w:i/>
          <w:iCs/>
        </w:rPr>
        <w:t>„</w:t>
      </w:r>
      <w:r>
        <w:rPr>
          <w:b/>
          <w:bCs/>
          <w:i/>
          <w:iCs/>
        </w:rPr>
        <w:t>C the unseen“</w:t>
      </w:r>
      <w:r>
        <w:rPr>
          <w:i/>
          <w:iCs/>
        </w:rPr>
        <w:t xml:space="preserve"> passt wunderbar zu unserer Spiritualität!</w:t>
      </w:r>
    </w:p>
    <w:p w14:paraId="7929B545" w14:textId="4AF06483" w:rsidR="00F74E63" w:rsidRDefault="00F74E63" w:rsidP="00563709">
      <w:pPr>
        <w:ind w:left="426"/>
        <w:rPr>
          <w:i/>
          <w:iCs/>
        </w:rPr>
      </w:pPr>
      <w:r>
        <w:rPr>
          <w:i/>
          <w:iCs/>
        </w:rPr>
        <w:t>Deshalb laden wir vom 28.05. - 01.06.2025 Mitglieder und Interessierte aus Deutschland und Europa ein, im Kulturhauptstadtjahr nach Chemnitz zu kommen, um Neues und Ungesehenes zu entdecken – in der Begegnung mit Gott, miteinander und mit unserer Stadt – vielleicht auch in der Begegnung zwi</w:t>
      </w:r>
      <w:r w:rsidR="00DC27BE">
        <w:rPr>
          <w:i/>
          <w:iCs/>
        </w:rPr>
        <w:softHyphen/>
      </w:r>
      <w:r>
        <w:rPr>
          <w:i/>
          <w:iCs/>
        </w:rPr>
        <w:t>schen verschiedenen christlichen Konfessionen und Gemeinschaften?</w:t>
      </w:r>
    </w:p>
    <w:p w14:paraId="501C108D" w14:textId="77777777" w:rsidR="00F74E63" w:rsidRDefault="00F74E63" w:rsidP="00563709">
      <w:pPr>
        <w:ind w:left="426"/>
      </w:pPr>
      <w:r>
        <w:rPr>
          <w:i/>
          <w:iCs/>
        </w:rPr>
        <w:t xml:space="preserve">Unter </w:t>
      </w:r>
      <w:hyperlink r:id="rId6" w:history="1">
        <w:r>
          <w:rPr>
            <w:i/>
            <w:iCs/>
          </w:rPr>
          <w:t>https://chemnitz2025.gcl.de</w:t>
        </w:r>
      </w:hyperlink>
      <w:r>
        <w:rPr>
          <w:i/>
          <w:iCs/>
        </w:rPr>
        <w:t xml:space="preserve"> findet ihr / finden Sie das Programm des Treffens und alle weiteren wichtigen Informationen.</w:t>
      </w:r>
    </w:p>
    <w:p w14:paraId="0FF4F151" w14:textId="2CADECEB" w:rsidR="00F74E63" w:rsidRDefault="00F74E63" w:rsidP="00563709">
      <w:pPr>
        <w:ind w:left="426"/>
        <w:rPr>
          <w:i/>
          <w:iCs/>
        </w:rPr>
      </w:pPr>
      <w:r>
        <w:rPr>
          <w:i/>
          <w:iCs/>
        </w:rPr>
        <w:t>Wir würden uns freuen, den einen oder die andere von euch / Ihnen bei einer Gebetszeit oder anderen Programmpunkten zu treffen!</w:t>
      </w:r>
    </w:p>
    <w:p w14:paraId="42DA5810" w14:textId="77777777" w:rsidR="00F74E63" w:rsidRDefault="00F74E63" w:rsidP="00563709">
      <w:pPr>
        <w:ind w:left="426"/>
        <w:rPr>
          <w:i/>
          <w:iCs/>
        </w:rPr>
      </w:pPr>
      <w:r>
        <w:rPr>
          <w:i/>
          <w:iCs/>
        </w:rPr>
        <w:t>Auf jeden Fall wünschen wir uns allen ein gutes, von Gottes Geist erfülltes Kulturhauptstadtjahr mit vielen gelingenden Begegnungen!</w:t>
      </w:r>
    </w:p>
    <w:p w14:paraId="50F0C660" w14:textId="0BF22D86" w:rsidR="00D84FF4" w:rsidRPr="00F74E63" w:rsidRDefault="00F74E63" w:rsidP="00563709">
      <w:pPr>
        <w:ind w:left="426"/>
        <w:rPr>
          <w:sz w:val="24"/>
          <w:szCs w:val="24"/>
        </w:rPr>
      </w:pPr>
      <w:r w:rsidRPr="00F74E63">
        <w:rPr>
          <w:i/>
          <w:iCs/>
        </w:rPr>
        <w:t>Herzliche Grüße von der Regionalgemeinschaft Dresden-Meißen der GCL</w:t>
      </w:r>
    </w:p>
    <w:p w14:paraId="66EB9FDF" w14:textId="5F717B8C" w:rsidR="00563709" w:rsidRPr="00563709" w:rsidRDefault="00563709" w:rsidP="00B54D77">
      <w:pPr>
        <w:pStyle w:val="Listenabsatz"/>
        <w:numPr>
          <w:ilvl w:val="0"/>
          <w:numId w:val="1"/>
        </w:numPr>
        <w:ind w:left="426" w:hanging="426"/>
        <w:contextualSpacing w:val="0"/>
        <w:rPr>
          <w:sz w:val="24"/>
          <w:szCs w:val="24"/>
        </w:rPr>
      </w:pPr>
      <w:r w:rsidRPr="00DE1680">
        <w:rPr>
          <w:sz w:val="24"/>
          <w:szCs w:val="24"/>
          <w:highlight w:val="yellow"/>
        </w:rPr>
        <w:t>Christine</w:t>
      </w:r>
      <w:r>
        <w:rPr>
          <w:sz w:val="24"/>
          <w:szCs w:val="24"/>
        </w:rPr>
        <w:t xml:space="preserve"> bittet Konrad um</w:t>
      </w:r>
      <w:r w:rsidR="00C635FD">
        <w:rPr>
          <w:sz w:val="24"/>
          <w:szCs w:val="24"/>
        </w:rPr>
        <w:t xml:space="preserve"> den</w:t>
      </w:r>
      <w:r>
        <w:rPr>
          <w:sz w:val="24"/>
          <w:szCs w:val="24"/>
        </w:rPr>
        <w:t xml:space="preserve"> letzten Stand der </w:t>
      </w:r>
      <w:r w:rsidRPr="00563709">
        <w:rPr>
          <w:b/>
          <w:bCs/>
          <w:sz w:val="24"/>
          <w:szCs w:val="24"/>
        </w:rPr>
        <w:t>Plakate</w:t>
      </w:r>
      <w:r>
        <w:rPr>
          <w:sz w:val="24"/>
          <w:szCs w:val="24"/>
        </w:rPr>
        <w:t>.</w:t>
      </w:r>
    </w:p>
    <w:p w14:paraId="31ADB94C" w14:textId="4A3B7B07" w:rsidR="00E64E90" w:rsidRPr="00E64E90" w:rsidRDefault="00E64E90" w:rsidP="00B54D77">
      <w:pPr>
        <w:pStyle w:val="Listenabsatz"/>
        <w:numPr>
          <w:ilvl w:val="0"/>
          <w:numId w:val="1"/>
        </w:numPr>
        <w:ind w:left="426" w:hanging="426"/>
        <w:contextualSpacing w:val="0"/>
        <w:rPr>
          <w:sz w:val="24"/>
          <w:szCs w:val="24"/>
        </w:rPr>
      </w:pPr>
      <w:r w:rsidRPr="00DB6B3F">
        <w:rPr>
          <w:b/>
          <w:bCs/>
          <w:sz w:val="24"/>
          <w:szCs w:val="24"/>
        </w:rPr>
        <w:t>Nächster Termin</w:t>
      </w:r>
      <w:r w:rsidR="00DB6B3F" w:rsidRPr="00DB6B3F">
        <w:rPr>
          <w:b/>
          <w:bCs/>
          <w:sz w:val="24"/>
          <w:szCs w:val="24"/>
        </w:rPr>
        <w:t>:</w:t>
      </w:r>
      <w:r w:rsidR="00DB6B3F">
        <w:rPr>
          <w:sz w:val="24"/>
          <w:szCs w:val="24"/>
        </w:rPr>
        <w:t xml:space="preserve"> </w:t>
      </w:r>
      <w:r w:rsidR="005B1BA6">
        <w:rPr>
          <w:sz w:val="24"/>
          <w:szCs w:val="24"/>
        </w:rPr>
        <w:t>09.01.2025</w:t>
      </w:r>
      <w:r w:rsidR="00DB6B3F">
        <w:rPr>
          <w:sz w:val="24"/>
          <w:szCs w:val="24"/>
        </w:rPr>
        <w:t>, 18.30 Uhr</w:t>
      </w:r>
      <w:r w:rsidR="005B1BA6">
        <w:rPr>
          <w:sz w:val="24"/>
          <w:szCs w:val="24"/>
        </w:rPr>
        <w:t xml:space="preserve"> (oder 19 Uhr)</w:t>
      </w:r>
      <w:r w:rsidR="00DB6B3F">
        <w:rPr>
          <w:sz w:val="24"/>
          <w:szCs w:val="24"/>
        </w:rPr>
        <w:t xml:space="preserve"> online</w:t>
      </w:r>
      <w:r w:rsidR="00950E96">
        <w:rPr>
          <w:sz w:val="24"/>
          <w:szCs w:val="24"/>
        </w:rPr>
        <w:t xml:space="preserve"> (mit TOP „Info-Point“)</w:t>
      </w:r>
    </w:p>
    <w:p w14:paraId="30C1BA39" w14:textId="2F7578C8" w:rsidR="00563709" w:rsidRPr="00563709" w:rsidRDefault="00563709" w:rsidP="00DC27BE">
      <w:pPr>
        <w:spacing w:before="240"/>
        <w:ind w:left="357"/>
        <w:jc w:val="right"/>
        <w:rPr>
          <w:i/>
          <w:iCs/>
          <w:sz w:val="24"/>
          <w:szCs w:val="24"/>
        </w:rPr>
      </w:pPr>
      <w:r w:rsidRPr="00563709">
        <w:rPr>
          <w:i/>
          <w:iCs/>
          <w:sz w:val="24"/>
          <w:szCs w:val="24"/>
        </w:rPr>
        <w:t>Protokoll: Elisabeth Meuser, 1</w:t>
      </w:r>
      <w:r w:rsidR="00795AAD">
        <w:rPr>
          <w:i/>
          <w:iCs/>
          <w:sz w:val="24"/>
          <w:szCs w:val="24"/>
        </w:rPr>
        <w:t>7</w:t>
      </w:r>
      <w:r w:rsidRPr="00563709">
        <w:rPr>
          <w:i/>
          <w:iCs/>
          <w:sz w:val="24"/>
          <w:szCs w:val="24"/>
        </w:rPr>
        <w:t>.12.2024</w:t>
      </w:r>
    </w:p>
    <w:sectPr w:rsidR="00563709" w:rsidRPr="00563709" w:rsidSect="002D78E5">
      <w:pgSz w:w="11906" w:h="16838"/>
      <w:pgMar w:top="709" w:right="991"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8B3BBF"/>
    <w:multiLevelType w:val="multilevel"/>
    <w:tmpl w:val="B2DE7AD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 w15:restartNumberingAfterBreak="0">
    <w:nsid w:val="55DF0860"/>
    <w:multiLevelType w:val="multilevel"/>
    <w:tmpl w:val="0088A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3682919"/>
    <w:multiLevelType w:val="hybridMultilevel"/>
    <w:tmpl w:val="7130D094"/>
    <w:lvl w:ilvl="0" w:tplc="4C40B038">
      <w:start w:val="1"/>
      <w:numFmt w:val="decimal"/>
      <w:lvlText w:val="%1."/>
      <w:lvlJc w:val="left"/>
      <w:pPr>
        <w:ind w:left="720" w:hanging="360"/>
      </w:pPr>
      <w:rPr>
        <w:rFonts w:hint="default"/>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010644690">
    <w:abstractNumId w:val="2"/>
  </w:num>
  <w:num w:numId="2" w16cid:durableId="1735464534">
    <w:abstractNumId w:val="1"/>
  </w:num>
  <w:num w:numId="3" w16cid:durableId="966740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FDA"/>
    <w:rsid w:val="00052857"/>
    <w:rsid w:val="000640E6"/>
    <w:rsid w:val="000B5442"/>
    <w:rsid w:val="00154A27"/>
    <w:rsid w:val="00160FA5"/>
    <w:rsid w:val="00187253"/>
    <w:rsid w:val="001A2BF5"/>
    <w:rsid w:val="001B69B0"/>
    <w:rsid w:val="002D78E5"/>
    <w:rsid w:val="002E7A4B"/>
    <w:rsid w:val="0034319C"/>
    <w:rsid w:val="003B4104"/>
    <w:rsid w:val="00495E2C"/>
    <w:rsid w:val="0050227A"/>
    <w:rsid w:val="00563709"/>
    <w:rsid w:val="005B1BA6"/>
    <w:rsid w:val="00631B0C"/>
    <w:rsid w:val="0066481B"/>
    <w:rsid w:val="006920F2"/>
    <w:rsid w:val="006A53EF"/>
    <w:rsid w:val="00775003"/>
    <w:rsid w:val="00795AAD"/>
    <w:rsid w:val="007B6D36"/>
    <w:rsid w:val="007C28F8"/>
    <w:rsid w:val="007F251E"/>
    <w:rsid w:val="0084508C"/>
    <w:rsid w:val="008D761F"/>
    <w:rsid w:val="0093700B"/>
    <w:rsid w:val="00950E96"/>
    <w:rsid w:val="0097761E"/>
    <w:rsid w:val="00980BE0"/>
    <w:rsid w:val="009E7B91"/>
    <w:rsid w:val="00A65185"/>
    <w:rsid w:val="00AA3DBD"/>
    <w:rsid w:val="00AB63F4"/>
    <w:rsid w:val="00AD341F"/>
    <w:rsid w:val="00B40ED6"/>
    <w:rsid w:val="00B54D77"/>
    <w:rsid w:val="00B62B10"/>
    <w:rsid w:val="00C201B9"/>
    <w:rsid w:val="00C22768"/>
    <w:rsid w:val="00C401AE"/>
    <w:rsid w:val="00C635FD"/>
    <w:rsid w:val="00C750F7"/>
    <w:rsid w:val="00C76FF2"/>
    <w:rsid w:val="00CB0575"/>
    <w:rsid w:val="00CE1E3E"/>
    <w:rsid w:val="00CE2723"/>
    <w:rsid w:val="00D538F4"/>
    <w:rsid w:val="00D84FF4"/>
    <w:rsid w:val="00DB6B3F"/>
    <w:rsid w:val="00DB7FDA"/>
    <w:rsid w:val="00DC27BE"/>
    <w:rsid w:val="00DE1680"/>
    <w:rsid w:val="00E56496"/>
    <w:rsid w:val="00E64E90"/>
    <w:rsid w:val="00E96840"/>
    <w:rsid w:val="00F74E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98B71"/>
  <w15:chartTrackingRefBased/>
  <w15:docId w15:val="{820BBAA5-CAF3-42CD-B862-E5ECB314F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before="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A3DBD"/>
    <w:pPr>
      <w:ind w:left="720"/>
      <w:contextualSpacing/>
    </w:pPr>
  </w:style>
  <w:style w:type="character" w:styleId="Hyperlink">
    <w:name w:val="Hyperlink"/>
    <w:basedOn w:val="Absatz-Standardschriftart"/>
    <w:uiPriority w:val="99"/>
    <w:unhideWhenUsed/>
    <w:rsid w:val="001B69B0"/>
    <w:rPr>
      <w:color w:val="0563C1" w:themeColor="hyperlink"/>
      <w:u w:val="single"/>
    </w:rPr>
  </w:style>
  <w:style w:type="character" w:styleId="NichtaufgelsteErwhnung">
    <w:name w:val="Unresolved Mention"/>
    <w:basedOn w:val="Absatz-Standardschriftart"/>
    <w:uiPriority w:val="99"/>
    <w:semiHidden/>
    <w:unhideWhenUsed/>
    <w:rsid w:val="001B69B0"/>
    <w:rPr>
      <w:color w:val="605E5C"/>
      <w:shd w:val="clear" w:color="auto" w:fill="E1DFDD"/>
    </w:rPr>
  </w:style>
  <w:style w:type="paragraph" w:customStyle="1" w:styleId="Heading">
    <w:name w:val="Heading"/>
    <w:basedOn w:val="Standard"/>
    <w:next w:val="Standard"/>
    <w:rsid w:val="00F74E63"/>
    <w:pPr>
      <w:keepNext/>
      <w:widowControl w:val="0"/>
      <w:suppressAutoHyphens/>
      <w:autoSpaceDN w:val="0"/>
      <w:spacing w:before="240" w:after="120" w:line="240" w:lineRule="auto"/>
      <w:textAlignment w:val="baseline"/>
    </w:pPr>
    <w:rPr>
      <w:rFonts w:ascii="Arial" w:eastAsia="Microsoft YaHei" w:hAnsi="Arial" w:cs="Arial"/>
      <w:kern w:val="3"/>
      <w:sz w:val="28"/>
      <w:szCs w:val="28"/>
      <w:lang w:eastAsia="zh-CN" w:bidi="hi-IN"/>
      <w14:ligatures w14:val="none"/>
    </w:rPr>
  </w:style>
  <w:style w:type="character" w:styleId="Kommentarzeichen">
    <w:name w:val="annotation reference"/>
    <w:basedOn w:val="Absatz-Standardschriftart"/>
    <w:uiPriority w:val="99"/>
    <w:semiHidden/>
    <w:unhideWhenUsed/>
    <w:rsid w:val="00F74E63"/>
    <w:rPr>
      <w:sz w:val="16"/>
      <w:szCs w:val="16"/>
    </w:rPr>
  </w:style>
  <w:style w:type="paragraph" w:styleId="Kommentartext">
    <w:name w:val="annotation text"/>
    <w:basedOn w:val="Standard"/>
    <w:link w:val="KommentartextZchn"/>
    <w:uiPriority w:val="99"/>
    <w:semiHidden/>
    <w:unhideWhenUsed/>
    <w:rsid w:val="00F74E63"/>
    <w:pPr>
      <w:widowControl w:val="0"/>
      <w:suppressAutoHyphens/>
      <w:autoSpaceDN w:val="0"/>
      <w:spacing w:before="0" w:line="240" w:lineRule="auto"/>
      <w:textAlignment w:val="baseline"/>
    </w:pPr>
    <w:rPr>
      <w:rFonts w:ascii="Times New Roman" w:eastAsia="SimSun" w:hAnsi="Times New Roman" w:cs="Mangal"/>
      <w:kern w:val="3"/>
      <w:sz w:val="20"/>
      <w:szCs w:val="18"/>
      <w:lang w:eastAsia="zh-CN" w:bidi="hi-IN"/>
      <w14:ligatures w14:val="none"/>
    </w:rPr>
  </w:style>
  <w:style w:type="character" w:customStyle="1" w:styleId="KommentartextZchn">
    <w:name w:val="Kommentartext Zchn"/>
    <w:basedOn w:val="Absatz-Standardschriftart"/>
    <w:link w:val="Kommentartext"/>
    <w:uiPriority w:val="99"/>
    <w:semiHidden/>
    <w:rsid w:val="00F74E63"/>
    <w:rPr>
      <w:rFonts w:ascii="Times New Roman" w:eastAsia="SimSun" w:hAnsi="Times New Roman" w:cs="Mangal"/>
      <w:kern w:val="3"/>
      <w:sz w:val="20"/>
      <w:szCs w:val="18"/>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515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hemnitz2025.gcl.de/" TargetMode="External"/><Relationship Id="rId5" Type="http://schemas.openxmlformats.org/officeDocument/2006/relationships/hyperlink" Target="mailto:m.carmen.ehlert@web.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4220</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elimeu@web.de</dc:creator>
  <cp:keywords/>
  <dc:description/>
  <cp:lastModifiedBy>elimeu@web.de</cp:lastModifiedBy>
  <cp:revision>27</cp:revision>
  <dcterms:created xsi:type="dcterms:W3CDTF">2024-12-16T17:35:00Z</dcterms:created>
  <dcterms:modified xsi:type="dcterms:W3CDTF">2024-12-17T17:16:00Z</dcterms:modified>
</cp:coreProperties>
</file>